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50715E" w14:textId="77777777" w:rsidR="00A0775C" w:rsidRDefault="00590D74">
      <w:pPr>
        <w:spacing w:after="0" w:line="259" w:lineRule="auto"/>
        <w:ind w:left="-251" w:right="-601" w:firstLine="0"/>
      </w:pPr>
      <w:r>
        <w:rPr>
          <w:rFonts w:ascii="Calibri" w:eastAsia="Calibri" w:hAnsi="Calibri" w:cs="Calibri"/>
          <w:noProof/>
          <w:sz w:val="22"/>
        </w:rPr>
        <mc:AlternateContent>
          <mc:Choice Requires="wpg">
            <w:drawing>
              <wp:inline distT="0" distB="0" distL="0" distR="0" wp14:anchorId="6ABE2468" wp14:editId="1B87ACE9">
                <wp:extent cx="5896712" cy="159386"/>
                <wp:effectExtent l="0" t="0" r="0" b="0"/>
                <wp:docPr id="10972" name="Group 10972"/>
                <wp:cNvGraphicFramePr/>
                <a:graphic xmlns:a="http://schemas.openxmlformats.org/drawingml/2006/main">
                  <a:graphicData uri="http://schemas.microsoft.com/office/word/2010/wordprocessingGroup">
                    <wpg:wgp>
                      <wpg:cNvGrpSpPr/>
                      <wpg:grpSpPr>
                        <a:xfrm>
                          <a:off x="0" y="0"/>
                          <a:ext cx="5896712" cy="159386"/>
                          <a:chOff x="0" y="0"/>
                          <a:chExt cx="5896712" cy="159386"/>
                        </a:xfrm>
                      </wpg:grpSpPr>
                      <pic:pic xmlns:pic="http://schemas.openxmlformats.org/drawingml/2006/picture">
                        <pic:nvPicPr>
                          <pic:cNvPr id="13499" name="Picture 13499"/>
                          <pic:cNvPicPr/>
                        </pic:nvPicPr>
                        <pic:blipFill>
                          <a:blip r:embed="rId7"/>
                          <a:stretch>
                            <a:fillRect/>
                          </a:stretch>
                        </pic:blipFill>
                        <pic:spPr>
                          <a:xfrm>
                            <a:off x="-3199" y="-2920"/>
                            <a:ext cx="5900928" cy="164592"/>
                          </a:xfrm>
                          <a:prstGeom prst="rect">
                            <a:avLst/>
                          </a:prstGeom>
                        </pic:spPr>
                      </pic:pic>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72" style="width:464.308pt;height:12.55pt;mso-position-horizontal-relative:char;mso-position-vertical-relative:line" coordsize="58967,1593">
                <v:shape id="Picture 13499" style="position:absolute;width:59009;height:1645;left:-31;top:-29;" filled="f">
                  <v:imagedata r:id="rId13"/>
                </v:shape>
              </v:group>
            </w:pict>
          </mc:Fallback>
        </mc:AlternateContent>
      </w:r>
    </w:p>
    <w:p w14:paraId="151A1172" w14:textId="77777777" w:rsidR="00A0775C" w:rsidRDefault="00590D74">
      <w:pPr>
        <w:spacing w:after="0" w:line="259" w:lineRule="auto"/>
        <w:ind w:left="0" w:right="0" w:firstLine="0"/>
      </w:pPr>
      <w:r>
        <w:rPr>
          <w:rFonts w:ascii="Times New Roman" w:eastAsia="Times New Roman" w:hAnsi="Times New Roman" w:cs="Times New Roman"/>
          <w:b/>
          <w:sz w:val="28"/>
        </w:rPr>
        <w:t xml:space="preserve"> </w:t>
      </w:r>
    </w:p>
    <w:p w14:paraId="241C0447" w14:textId="77777777" w:rsidR="00A0775C" w:rsidRDefault="00590D74">
      <w:pPr>
        <w:spacing w:after="0" w:line="259" w:lineRule="auto"/>
        <w:ind w:left="0" w:right="0" w:firstLine="0"/>
      </w:pPr>
      <w:r>
        <w:rPr>
          <w:rFonts w:ascii="Times New Roman" w:eastAsia="Times New Roman" w:hAnsi="Times New Roman" w:cs="Times New Roman"/>
          <w:b/>
          <w:sz w:val="28"/>
        </w:rPr>
        <w:t xml:space="preserve"> </w:t>
      </w:r>
    </w:p>
    <w:p w14:paraId="61DCE4AB" w14:textId="77777777" w:rsidR="00A0775C" w:rsidRDefault="00590D74">
      <w:pPr>
        <w:spacing w:after="433" w:line="259" w:lineRule="auto"/>
        <w:ind w:left="0" w:right="0" w:firstLine="0"/>
      </w:pPr>
      <w:r>
        <w:rPr>
          <w:rFonts w:ascii="Times New Roman" w:eastAsia="Times New Roman" w:hAnsi="Times New Roman" w:cs="Times New Roman"/>
          <w:b/>
          <w:sz w:val="28"/>
        </w:rPr>
        <w:t xml:space="preserve"> </w:t>
      </w:r>
    </w:p>
    <w:p w14:paraId="723D5BE5" w14:textId="542A9A61" w:rsidR="00A0775C" w:rsidRDefault="004A2C2A">
      <w:pPr>
        <w:spacing w:after="318" w:line="259" w:lineRule="auto"/>
        <w:ind w:left="0" w:right="148" w:firstLine="0"/>
        <w:jc w:val="right"/>
      </w:pPr>
      <w:r>
        <w:rPr>
          <w:b/>
          <w:sz w:val="56"/>
        </w:rPr>
        <w:t>E-Safety</w:t>
      </w:r>
      <w:r w:rsidR="00590D74">
        <w:rPr>
          <w:b/>
          <w:sz w:val="56"/>
        </w:rPr>
        <w:t xml:space="preserve"> Policy </w:t>
      </w:r>
    </w:p>
    <w:p w14:paraId="36FB4FFC" w14:textId="77777777" w:rsidR="00A0775C" w:rsidRDefault="00590D74">
      <w:pPr>
        <w:spacing w:after="0" w:line="259" w:lineRule="auto"/>
        <w:ind w:left="0" w:right="0" w:firstLine="0"/>
        <w:jc w:val="right"/>
      </w:pPr>
      <w:r>
        <w:rPr>
          <w:b/>
          <w:sz w:val="44"/>
        </w:rPr>
        <w:t xml:space="preserve"> </w:t>
      </w:r>
    </w:p>
    <w:p w14:paraId="623850AF" w14:textId="77777777" w:rsidR="00A0775C" w:rsidRDefault="00590D74">
      <w:pPr>
        <w:spacing w:after="0" w:line="259" w:lineRule="auto"/>
        <w:ind w:right="112"/>
        <w:jc w:val="right"/>
      </w:pPr>
      <w:r>
        <w:rPr>
          <w:b/>
          <w:sz w:val="44"/>
        </w:rPr>
        <w:t xml:space="preserve">Adopted by Eversley Primary School </w:t>
      </w:r>
    </w:p>
    <w:p w14:paraId="257C371F" w14:textId="77777777" w:rsidR="00A0775C" w:rsidRDefault="00590D74">
      <w:pPr>
        <w:spacing w:after="0" w:line="259" w:lineRule="auto"/>
        <w:ind w:right="112"/>
        <w:jc w:val="right"/>
      </w:pPr>
      <w:r>
        <w:rPr>
          <w:b/>
          <w:sz w:val="44"/>
        </w:rPr>
        <w:t xml:space="preserve">Governing Body  </w:t>
      </w:r>
    </w:p>
    <w:p w14:paraId="295B692B" w14:textId="12C009EB" w:rsidR="00A0775C" w:rsidRDefault="00590D74">
      <w:pPr>
        <w:spacing w:after="0" w:line="259" w:lineRule="auto"/>
        <w:ind w:right="112"/>
        <w:jc w:val="right"/>
      </w:pPr>
      <w:r>
        <w:rPr>
          <w:b/>
          <w:sz w:val="44"/>
        </w:rPr>
        <w:t xml:space="preserve">Reviewed: </w:t>
      </w:r>
      <w:r w:rsidR="002842B5">
        <w:rPr>
          <w:b/>
          <w:sz w:val="44"/>
        </w:rPr>
        <w:t>September 2023</w:t>
      </w:r>
      <w:r>
        <w:rPr>
          <w:b/>
          <w:sz w:val="44"/>
        </w:rPr>
        <w:t xml:space="preserve">  </w:t>
      </w:r>
    </w:p>
    <w:p w14:paraId="32DE6659" w14:textId="6FBD1227" w:rsidR="00A0775C" w:rsidRDefault="00590D74">
      <w:pPr>
        <w:spacing w:after="0" w:line="259" w:lineRule="auto"/>
        <w:ind w:right="112"/>
        <w:jc w:val="right"/>
      </w:pPr>
      <w:r>
        <w:rPr>
          <w:b/>
          <w:sz w:val="44"/>
        </w:rPr>
        <w:t xml:space="preserve">Review date: </w:t>
      </w:r>
      <w:r w:rsidR="002842B5">
        <w:rPr>
          <w:b/>
          <w:sz w:val="44"/>
        </w:rPr>
        <w:t>December 2023</w:t>
      </w:r>
      <w:r>
        <w:rPr>
          <w:b/>
          <w:sz w:val="44"/>
        </w:rPr>
        <w:t xml:space="preserve"> </w:t>
      </w:r>
    </w:p>
    <w:p w14:paraId="19092200" w14:textId="77777777" w:rsidR="00A0775C" w:rsidRDefault="00590D74">
      <w:pPr>
        <w:spacing w:after="0" w:line="259" w:lineRule="auto"/>
        <w:ind w:left="0" w:right="0" w:firstLine="0"/>
        <w:jc w:val="right"/>
      </w:pPr>
      <w:r>
        <w:rPr>
          <w:b/>
          <w:sz w:val="44"/>
        </w:rPr>
        <w:t xml:space="preserve"> </w:t>
      </w:r>
    </w:p>
    <w:p w14:paraId="0E6A2049" w14:textId="77777777" w:rsidR="00A0775C" w:rsidRDefault="00590D74">
      <w:pPr>
        <w:spacing w:after="0" w:line="259" w:lineRule="auto"/>
        <w:ind w:left="0" w:right="0" w:firstLine="0"/>
        <w:jc w:val="right"/>
      </w:pPr>
      <w:r>
        <w:rPr>
          <w:b/>
          <w:sz w:val="44"/>
        </w:rPr>
        <w:t xml:space="preserve"> </w:t>
      </w:r>
    </w:p>
    <w:p w14:paraId="18655289" w14:textId="77777777" w:rsidR="00A0775C" w:rsidRDefault="00590D74">
      <w:pPr>
        <w:spacing w:after="0" w:line="259" w:lineRule="auto"/>
        <w:ind w:left="0" w:right="0" w:firstLine="0"/>
        <w:jc w:val="right"/>
      </w:pPr>
      <w:r>
        <w:rPr>
          <w:b/>
          <w:sz w:val="44"/>
        </w:rPr>
        <w:t xml:space="preserve"> </w:t>
      </w:r>
    </w:p>
    <w:p w14:paraId="021C0639" w14:textId="77777777" w:rsidR="00A0775C" w:rsidRDefault="00590D74">
      <w:pPr>
        <w:spacing w:after="0" w:line="259" w:lineRule="auto"/>
        <w:ind w:left="0" w:right="0" w:firstLine="0"/>
        <w:jc w:val="right"/>
      </w:pPr>
      <w:r>
        <w:rPr>
          <w:b/>
          <w:sz w:val="44"/>
        </w:rPr>
        <w:t xml:space="preserve"> </w:t>
      </w:r>
    </w:p>
    <w:p w14:paraId="082771E2" w14:textId="77777777" w:rsidR="00A0775C" w:rsidRDefault="00590D74">
      <w:pPr>
        <w:spacing w:after="0" w:line="259" w:lineRule="auto"/>
        <w:ind w:left="0" w:right="0" w:firstLine="0"/>
        <w:jc w:val="right"/>
      </w:pPr>
      <w:r>
        <w:rPr>
          <w:b/>
          <w:sz w:val="44"/>
        </w:rPr>
        <w:t xml:space="preserve"> </w:t>
      </w:r>
    </w:p>
    <w:p w14:paraId="6C488EEB" w14:textId="77777777" w:rsidR="00A0775C" w:rsidRDefault="00590D74">
      <w:pPr>
        <w:spacing w:after="0" w:line="259" w:lineRule="auto"/>
        <w:ind w:left="0" w:right="0" w:firstLine="0"/>
        <w:jc w:val="right"/>
      </w:pPr>
      <w:r>
        <w:rPr>
          <w:b/>
          <w:sz w:val="44"/>
        </w:rPr>
        <w:t xml:space="preserve"> </w:t>
      </w:r>
    </w:p>
    <w:p w14:paraId="369FB776" w14:textId="77777777" w:rsidR="00A0775C" w:rsidRDefault="00590D74">
      <w:pPr>
        <w:spacing w:after="0" w:line="259" w:lineRule="auto"/>
        <w:ind w:left="0" w:right="0" w:firstLine="0"/>
        <w:jc w:val="right"/>
      </w:pPr>
      <w:r>
        <w:rPr>
          <w:b/>
          <w:sz w:val="44"/>
        </w:rPr>
        <w:t xml:space="preserve"> </w:t>
      </w:r>
    </w:p>
    <w:p w14:paraId="284DFC5D" w14:textId="77777777" w:rsidR="00A0775C" w:rsidRDefault="00590D74">
      <w:pPr>
        <w:spacing w:after="0" w:line="259" w:lineRule="auto"/>
        <w:ind w:left="6451" w:right="0" w:firstLine="0"/>
      </w:pPr>
      <w:r>
        <w:rPr>
          <w:noProof/>
        </w:rPr>
        <w:drawing>
          <wp:inline distT="0" distB="0" distL="0" distR="0" wp14:anchorId="3F01152D" wp14:editId="27963179">
            <wp:extent cx="1181100" cy="1266444"/>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4"/>
                    <a:stretch>
                      <a:fillRect/>
                    </a:stretch>
                  </pic:blipFill>
                  <pic:spPr>
                    <a:xfrm>
                      <a:off x="0" y="0"/>
                      <a:ext cx="1181100" cy="1266444"/>
                    </a:xfrm>
                    <a:prstGeom prst="rect">
                      <a:avLst/>
                    </a:prstGeom>
                  </pic:spPr>
                </pic:pic>
              </a:graphicData>
            </a:graphic>
          </wp:inline>
        </w:drawing>
      </w:r>
    </w:p>
    <w:p w14:paraId="52D75519" w14:textId="77777777" w:rsidR="00A0775C" w:rsidRDefault="00590D74">
      <w:pPr>
        <w:spacing w:after="0" w:line="259" w:lineRule="auto"/>
        <w:ind w:left="6451" w:right="55" w:firstLine="0"/>
        <w:jc w:val="right"/>
      </w:pPr>
      <w:r>
        <w:t xml:space="preserve"> </w:t>
      </w:r>
    </w:p>
    <w:p w14:paraId="29E88DB4" w14:textId="77777777" w:rsidR="00A0775C" w:rsidRDefault="00590D74">
      <w:pPr>
        <w:spacing w:after="16" w:line="259" w:lineRule="auto"/>
        <w:ind w:left="0" w:right="55" w:firstLine="0"/>
        <w:jc w:val="right"/>
      </w:pPr>
      <w:r>
        <w:t xml:space="preserve"> </w:t>
      </w:r>
    </w:p>
    <w:p w14:paraId="59910243" w14:textId="77777777" w:rsidR="00A0775C" w:rsidRDefault="00590D74">
      <w:pPr>
        <w:spacing w:after="0" w:line="259" w:lineRule="auto"/>
        <w:ind w:left="0" w:right="0" w:firstLine="0"/>
      </w:pPr>
      <w:r>
        <w:rPr>
          <w:b/>
          <w:sz w:val="28"/>
        </w:rPr>
        <w:t xml:space="preserve"> </w:t>
      </w:r>
    </w:p>
    <w:p w14:paraId="2B10B64F" w14:textId="77777777" w:rsidR="00A0775C" w:rsidRDefault="00590D74">
      <w:pPr>
        <w:spacing w:after="0" w:line="259" w:lineRule="auto"/>
        <w:ind w:left="0" w:right="0" w:firstLine="0"/>
      </w:pPr>
      <w:r>
        <w:t xml:space="preserve"> </w:t>
      </w:r>
    </w:p>
    <w:p w14:paraId="3B2EB2BE" w14:textId="77777777" w:rsidR="00A0775C" w:rsidRDefault="00590D74">
      <w:pPr>
        <w:spacing w:after="0" w:line="259" w:lineRule="auto"/>
        <w:ind w:left="0" w:right="0" w:firstLine="0"/>
      </w:pPr>
      <w:r>
        <w:t xml:space="preserve"> </w:t>
      </w:r>
    </w:p>
    <w:p w14:paraId="098BE5CA" w14:textId="77777777" w:rsidR="00A0775C" w:rsidRDefault="00590D74">
      <w:pPr>
        <w:spacing w:after="0" w:line="259" w:lineRule="auto"/>
        <w:ind w:left="0" w:right="0" w:firstLine="0"/>
      </w:pPr>
      <w:r>
        <w:t xml:space="preserve"> </w:t>
      </w:r>
    </w:p>
    <w:p w14:paraId="56FB23CA" w14:textId="77777777" w:rsidR="00A0775C" w:rsidRDefault="00590D74">
      <w:pPr>
        <w:spacing w:after="0" w:line="259" w:lineRule="auto"/>
        <w:ind w:left="-360" w:right="-490" w:firstLine="0"/>
      </w:pPr>
      <w:r>
        <w:rPr>
          <w:rFonts w:ascii="Calibri" w:eastAsia="Calibri" w:hAnsi="Calibri" w:cs="Calibri"/>
          <w:noProof/>
          <w:sz w:val="22"/>
        </w:rPr>
        <mc:AlternateContent>
          <mc:Choice Requires="wpg">
            <w:drawing>
              <wp:inline distT="0" distB="0" distL="0" distR="0" wp14:anchorId="47F4A56E" wp14:editId="0F7B48D4">
                <wp:extent cx="5896356" cy="112776"/>
                <wp:effectExtent l="0" t="0" r="0" b="0"/>
                <wp:docPr id="10973" name="Group 10973"/>
                <wp:cNvGraphicFramePr/>
                <a:graphic xmlns:a="http://schemas.openxmlformats.org/drawingml/2006/main">
                  <a:graphicData uri="http://schemas.microsoft.com/office/word/2010/wordprocessingGroup">
                    <wpg:wgp>
                      <wpg:cNvGrpSpPr/>
                      <wpg:grpSpPr>
                        <a:xfrm>
                          <a:off x="0" y="0"/>
                          <a:ext cx="5896356" cy="112776"/>
                          <a:chOff x="0" y="0"/>
                          <a:chExt cx="5896356" cy="112776"/>
                        </a:xfrm>
                      </wpg:grpSpPr>
                      <pic:pic xmlns:pic="http://schemas.openxmlformats.org/drawingml/2006/picture">
                        <pic:nvPicPr>
                          <pic:cNvPr id="13500" name="Picture 13500"/>
                          <pic:cNvPicPr/>
                        </pic:nvPicPr>
                        <pic:blipFill>
                          <a:blip r:embed="rId15"/>
                          <a:stretch>
                            <a:fillRect/>
                          </a:stretch>
                        </pic:blipFill>
                        <pic:spPr>
                          <a:xfrm>
                            <a:off x="-6603" y="-6603"/>
                            <a:ext cx="5903976" cy="118872"/>
                          </a:xfrm>
                          <a:prstGeom prst="rect">
                            <a:avLst/>
                          </a:prstGeom>
                        </pic:spPr>
                      </pic:pic>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73" style="width:464.28pt;height:8.88pt;mso-position-horizontal-relative:char;mso-position-vertical-relative:line" coordsize="58963,1127">
                <v:shape id="Picture 13500" style="position:absolute;width:59039;height:1188;left:-66;top:-66;" filled="f">
                  <v:imagedata r:id="rId16"/>
                </v:shape>
              </v:group>
            </w:pict>
          </mc:Fallback>
        </mc:AlternateContent>
      </w:r>
      <w:r>
        <w:t xml:space="preserve"> </w:t>
      </w:r>
    </w:p>
    <w:p w14:paraId="7B98D911" w14:textId="77777777" w:rsidR="00A0775C" w:rsidRDefault="00590D74">
      <w:pPr>
        <w:spacing w:after="0" w:line="259" w:lineRule="auto"/>
        <w:ind w:left="0" w:right="0" w:firstLine="0"/>
      </w:pPr>
      <w:r>
        <w:t xml:space="preserve"> </w:t>
      </w:r>
    </w:p>
    <w:p w14:paraId="31CC5577" w14:textId="77777777" w:rsidR="00A0775C" w:rsidRDefault="00590D74">
      <w:pPr>
        <w:spacing w:after="0" w:line="259" w:lineRule="auto"/>
        <w:ind w:left="0" w:right="0" w:firstLine="0"/>
      </w:pPr>
      <w:r>
        <w:t xml:space="preserve"> </w:t>
      </w:r>
    </w:p>
    <w:p w14:paraId="06F78C7A" w14:textId="77777777" w:rsidR="00A0775C" w:rsidRDefault="00590D74">
      <w:pPr>
        <w:spacing w:after="1214" w:line="259" w:lineRule="auto"/>
        <w:ind w:left="0" w:right="0" w:firstLine="0"/>
      </w:pPr>
      <w:r>
        <w:t xml:space="preserve"> </w:t>
      </w:r>
    </w:p>
    <w:p w14:paraId="61D4DA6B" w14:textId="77777777" w:rsidR="00A0775C" w:rsidRDefault="00590D74">
      <w:pPr>
        <w:spacing w:after="0" w:line="259" w:lineRule="auto"/>
        <w:ind w:right="120"/>
        <w:jc w:val="right"/>
      </w:pPr>
      <w:r>
        <w:t xml:space="preserve">1 </w:t>
      </w:r>
    </w:p>
    <w:p w14:paraId="3DCC1A41" w14:textId="77777777" w:rsidR="00A0775C" w:rsidRDefault="00590D74">
      <w:pPr>
        <w:spacing w:after="0" w:line="259" w:lineRule="auto"/>
        <w:ind w:left="0" w:right="0" w:firstLine="0"/>
      </w:pPr>
      <w:r>
        <w:t xml:space="preserve"> </w:t>
      </w:r>
    </w:p>
    <w:p w14:paraId="5A181238" w14:textId="77777777" w:rsidR="00A0775C" w:rsidRDefault="00590D74">
      <w:pPr>
        <w:spacing w:after="0" w:line="259" w:lineRule="auto"/>
        <w:ind w:left="0" w:right="0" w:firstLine="0"/>
      </w:pPr>
      <w:r>
        <w:rPr>
          <w:b/>
          <w:sz w:val="28"/>
        </w:rPr>
        <w:lastRenderedPageBreak/>
        <w:t xml:space="preserve"> </w:t>
      </w:r>
    </w:p>
    <w:p w14:paraId="687FC9AE" w14:textId="77777777" w:rsidR="00A0775C" w:rsidRDefault="00590D74">
      <w:pPr>
        <w:spacing w:after="0" w:line="259" w:lineRule="auto"/>
        <w:ind w:left="0" w:right="0" w:firstLine="0"/>
      </w:pPr>
      <w:r>
        <w:rPr>
          <w:b/>
          <w:sz w:val="28"/>
        </w:rPr>
        <w:t xml:space="preserve"> </w:t>
      </w:r>
    </w:p>
    <w:p w14:paraId="0969022A" w14:textId="77777777" w:rsidR="00A0775C" w:rsidRDefault="00590D74">
      <w:pPr>
        <w:spacing w:after="0" w:line="259" w:lineRule="auto"/>
        <w:ind w:left="0" w:right="0" w:firstLine="0"/>
      </w:pPr>
      <w:r>
        <w:rPr>
          <w:b/>
          <w:sz w:val="28"/>
        </w:rPr>
        <w:t xml:space="preserve"> </w:t>
      </w:r>
    </w:p>
    <w:p w14:paraId="1C84B298" w14:textId="436E599B" w:rsidR="00A0775C" w:rsidRDefault="004A2C2A">
      <w:pPr>
        <w:pStyle w:val="Heading1"/>
      </w:pPr>
      <w:r>
        <w:t>E-Safety</w:t>
      </w:r>
      <w:r w:rsidR="00590D74">
        <w:t xml:space="preserve"> Policy Overview </w:t>
      </w:r>
    </w:p>
    <w:p w14:paraId="29C42093" w14:textId="77777777" w:rsidR="00A0775C" w:rsidRDefault="00590D74">
      <w:pPr>
        <w:spacing w:after="0" w:line="259" w:lineRule="auto"/>
        <w:ind w:left="0" w:right="0" w:firstLine="0"/>
      </w:pPr>
      <w:r>
        <w:rPr>
          <w:b/>
          <w:sz w:val="28"/>
        </w:rPr>
        <w:t xml:space="preserve"> </w:t>
      </w:r>
    </w:p>
    <w:p w14:paraId="64227972" w14:textId="7B705776" w:rsidR="00A0775C" w:rsidRDefault="004A2C2A">
      <w:pPr>
        <w:spacing w:after="118"/>
        <w:ind w:right="126"/>
      </w:pPr>
      <w:r>
        <w:t>E-Safety</w:t>
      </w:r>
      <w:r w:rsidR="00590D74">
        <w:t xml:space="preserve"> encompasses Internet technologies and electronic communications such as mobile phones and wireless technology. It highlights the need to educate children and young people about the benefits and risks of using new technology and provides safeguarding and awareness for users to enable them to control their online experiences. </w:t>
      </w:r>
    </w:p>
    <w:p w14:paraId="199A06A6" w14:textId="47288BAA" w:rsidR="00C94034" w:rsidRDefault="00590D74" w:rsidP="00161457">
      <w:pPr>
        <w:spacing w:after="110"/>
        <w:ind w:right="126"/>
      </w:pPr>
      <w:r>
        <w:t xml:space="preserve">The school’s </w:t>
      </w:r>
      <w:r w:rsidR="004A2C2A">
        <w:t>E-Safety</w:t>
      </w:r>
      <w:r>
        <w:t xml:space="preserve"> policy will operate in conjunction with other policies including those for Pupil Behaviour, Bullying, Curriculum, Data Protection</w:t>
      </w:r>
      <w:r w:rsidR="00485DA0">
        <w:t>, security and home learning.</w:t>
      </w:r>
    </w:p>
    <w:p w14:paraId="44FDC7ED" w14:textId="77777777" w:rsidR="00161457" w:rsidRDefault="00161457">
      <w:pPr>
        <w:spacing w:after="110"/>
        <w:ind w:right="126"/>
      </w:pPr>
    </w:p>
    <w:p w14:paraId="56EB9CB9" w14:textId="77777777" w:rsidR="00C94034" w:rsidRDefault="00C94034">
      <w:pPr>
        <w:spacing w:after="110"/>
        <w:ind w:right="126"/>
        <w:rPr>
          <w:b/>
          <w:sz w:val="32"/>
        </w:rPr>
      </w:pPr>
      <w:r w:rsidRPr="00543DDD">
        <w:rPr>
          <w:b/>
          <w:sz w:val="32"/>
        </w:rPr>
        <w:t>Intent</w:t>
      </w:r>
    </w:p>
    <w:p w14:paraId="27E845F1" w14:textId="77777777" w:rsidR="00161457" w:rsidRDefault="00161457" w:rsidP="00543DDD">
      <w:pPr>
        <w:spacing w:after="118"/>
        <w:ind w:right="126"/>
      </w:pPr>
      <w:r>
        <w:t>As a school, we understand that using online services is an important aspect of raising educational standards, promoting pupil achievement and enhancing teaching and learning. We ensure a number of controls are in place at Eversley due to the increased use of ICT to engage and aid learning.</w:t>
      </w:r>
    </w:p>
    <w:p w14:paraId="14CFF523" w14:textId="77777777" w:rsidR="00161457" w:rsidRDefault="00161457" w:rsidP="00543DDD">
      <w:pPr>
        <w:spacing w:after="118"/>
        <w:ind w:right="126"/>
      </w:pPr>
      <w:r>
        <w:t>There are three main categories that we focus on to keep children safe online. These include;</w:t>
      </w:r>
    </w:p>
    <w:p w14:paraId="08FBF73E" w14:textId="77777777" w:rsidR="00161457" w:rsidRDefault="00161457" w:rsidP="00543DDD">
      <w:pPr>
        <w:spacing w:after="118"/>
        <w:ind w:right="126"/>
      </w:pPr>
      <w:r>
        <w:t xml:space="preserve"> Content: Being exposed to illegal, inappropriate or harmful material, e.g. pornography, fake news, and racist or radical and extremist views </w:t>
      </w:r>
    </w:p>
    <w:p w14:paraId="4548A97D" w14:textId="77777777" w:rsidR="00161457" w:rsidRDefault="00161457" w:rsidP="00543DDD">
      <w:pPr>
        <w:spacing w:after="118"/>
        <w:ind w:right="126"/>
      </w:pPr>
      <w:r>
        <w:t xml:space="preserve">Contact: Being subjected to harmful online interaction with other users, e.g. commercial advertising and adults posing as children or young adults </w:t>
      </w:r>
    </w:p>
    <w:p w14:paraId="0F9B0172" w14:textId="77777777" w:rsidR="00161457" w:rsidRDefault="00161457" w:rsidP="00543DDD">
      <w:pPr>
        <w:spacing w:after="118"/>
        <w:ind w:right="126"/>
      </w:pPr>
      <w:r>
        <w:t xml:space="preserve">Conduct: Personal online behaviour that increases the likelihood of, or causes, harm, e.g. sending and receiving explicit messages, and cyberbullying </w:t>
      </w:r>
    </w:p>
    <w:p w14:paraId="516BFEA0" w14:textId="7982C93A" w:rsidR="00161457" w:rsidRDefault="00161457" w:rsidP="00161457">
      <w:pPr>
        <w:spacing w:after="118"/>
        <w:ind w:right="126"/>
      </w:pPr>
      <w:r>
        <w:t xml:space="preserve">We aim to ensure these areas are covered within our </w:t>
      </w:r>
      <w:r w:rsidR="004A2C2A">
        <w:t>E-Safety</w:t>
      </w:r>
      <w:r>
        <w:t xml:space="preserve"> policy and are implemented around the school. </w:t>
      </w:r>
    </w:p>
    <w:p w14:paraId="37143251" w14:textId="77777777" w:rsidR="00161457" w:rsidRDefault="00161457" w:rsidP="00161457">
      <w:pPr>
        <w:spacing w:after="118"/>
        <w:ind w:right="126"/>
      </w:pPr>
    </w:p>
    <w:p w14:paraId="1CDB2060" w14:textId="77777777" w:rsidR="00161457" w:rsidRPr="00543DDD" w:rsidRDefault="00161457">
      <w:pPr>
        <w:spacing w:after="118"/>
        <w:ind w:right="126"/>
        <w:rPr>
          <w:b/>
          <w:sz w:val="28"/>
        </w:rPr>
      </w:pPr>
      <w:r w:rsidRPr="00543DDD">
        <w:rPr>
          <w:b/>
          <w:sz w:val="28"/>
        </w:rPr>
        <w:t>Legal Framework</w:t>
      </w:r>
    </w:p>
    <w:p w14:paraId="1D75B946" w14:textId="77777777" w:rsidR="00161457" w:rsidRDefault="00161457" w:rsidP="00161457">
      <w:pPr>
        <w:spacing w:after="118"/>
        <w:ind w:right="126"/>
      </w:pPr>
      <w:r>
        <w:t xml:space="preserve">This policy has due regard to all relevant legislation and guidance including, but not limited to, the following: </w:t>
      </w:r>
    </w:p>
    <w:p w14:paraId="48518753" w14:textId="77777777" w:rsidR="00161457" w:rsidRDefault="00161457" w:rsidP="00161457">
      <w:pPr>
        <w:spacing w:after="118"/>
        <w:ind w:right="126"/>
      </w:pPr>
      <w:r>
        <w:t xml:space="preserve">● Voyeurism (Offences) Act 2019 </w:t>
      </w:r>
    </w:p>
    <w:p w14:paraId="7AC14D45" w14:textId="77777777" w:rsidR="00161457" w:rsidRDefault="00161457" w:rsidP="00161457">
      <w:pPr>
        <w:spacing w:after="118"/>
        <w:ind w:right="126"/>
      </w:pPr>
      <w:r>
        <w:t>● The General Data Protection Regulation (GDPR)</w:t>
      </w:r>
    </w:p>
    <w:p w14:paraId="64BE5344" w14:textId="77777777" w:rsidR="00161457" w:rsidRDefault="00161457" w:rsidP="00161457">
      <w:pPr>
        <w:spacing w:after="118"/>
        <w:ind w:right="126"/>
      </w:pPr>
      <w:r>
        <w:t xml:space="preserve"> ● Data Protection Act 2018 </w:t>
      </w:r>
    </w:p>
    <w:p w14:paraId="748D33A3" w14:textId="77777777" w:rsidR="00161457" w:rsidRDefault="00161457" w:rsidP="00161457">
      <w:pPr>
        <w:spacing w:after="118"/>
        <w:ind w:right="126"/>
      </w:pPr>
      <w:r>
        <w:t xml:space="preserve">● DfE (2020) ‘Keeping children safe in education’ </w:t>
      </w:r>
    </w:p>
    <w:p w14:paraId="6802EF8B" w14:textId="77777777" w:rsidR="00161457" w:rsidRDefault="00161457" w:rsidP="00161457">
      <w:pPr>
        <w:spacing w:after="118"/>
        <w:ind w:right="126"/>
      </w:pPr>
      <w:r>
        <w:t xml:space="preserve">● DfE (2019) ‘Teaching online safety in school’ </w:t>
      </w:r>
    </w:p>
    <w:p w14:paraId="61B42955" w14:textId="3B414E35" w:rsidR="008F20CB" w:rsidRDefault="00161457" w:rsidP="008F20CB">
      <w:pPr>
        <w:spacing w:after="118"/>
        <w:ind w:right="126"/>
      </w:pPr>
      <w:r>
        <w:t>● DfE (2018) ‘Searching, screening and confiscation’</w:t>
      </w:r>
    </w:p>
    <w:p w14:paraId="536208AA" w14:textId="25A221CE" w:rsidR="008F20CB" w:rsidRDefault="008F20CB" w:rsidP="00543DDD">
      <w:pPr>
        <w:pStyle w:val="ListParagraph"/>
        <w:numPr>
          <w:ilvl w:val="0"/>
          <w:numId w:val="27"/>
        </w:numPr>
        <w:spacing w:after="118"/>
        <w:ind w:right="126"/>
      </w:pPr>
      <w:r>
        <w:t>KCSIE (2023)</w:t>
      </w:r>
    </w:p>
    <w:p w14:paraId="219350BC" w14:textId="77777777" w:rsidR="00161457" w:rsidRDefault="00161457" w:rsidP="00161457">
      <w:pPr>
        <w:spacing w:after="118"/>
        <w:ind w:right="126"/>
      </w:pPr>
      <w:r>
        <w:lastRenderedPageBreak/>
        <w:t xml:space="preserve"> This policy operates in conjunction with a number of school policies which include: </w:t>
      </w:r>
    </w:p>
    <w:p w14:paraId="2B8D104B" w14:textId="77777777" w:rsidR="00323CBF" w:rsidRPr="00471D05" w:rsidRDefault="00161457" w:rsidP="00161457">
      <w:pPr>
        <w:spacing w:after="118"/>
        <w:ind w:right="126"/>
      </w:pPr>
      <w:r>
        <w:t xml:space="preserve">● </w:t>
      </w:r>
      <w:r w:rsidR="00471D05">
        <w:t xml:space="preserve">   </w:t>
      </w:r>
      <w:r w:rsidRPr="00471D05">
        <w:t>Acceptable Use</w:t>
      </w:r>
      <w:r w:rsidR="00C871E1" w:rsidRPr="00543DDD">
        <w:t xml:space="preserve"> Policy</w:t>
      </w:r>
    </w:p>
    <w:p w14:paraId="5DB6D879" w14:textId="77777777" w:rsidR="00323CBF" w:rsidRPr="00471D05" w:rsidRDefault="00161457" w:rsidP="00161457">
      <w:pPr>
        <w:spacing w:after="118"/>
        <w:ind w:right="126"/>
      </w:pPr>
      <w:r w:rsidRPr="00471D05">
        <w:t>●</w:t>
      </w:r>
      <w:r w:rsidR="00471D05">
        <w:t xml:space="preserve">   </w:t>
      </w:r>
      <w:r w:rsidRPr="00471D05">
        <w:t xml:space="preserve"> Child Protection and Safeguarding Policy </w:t>
      </w:r>
    </w:p>
    <w:p w14:paraId="4A9B81E2" w14:textId="77777777" w:rsidR="00323CBF" w:rsidRPr="00471D05" w:rsidRDefault="00161457" w:rsidP="00161457">
      <w:pPr>
        <w:spacing w:after="118"/>
        <w:ind w:right="126"/>
      </w:pPr>
      <w:r w:rsidRPr="00471D05">
        <w:t xml:space="preserve">● </w:t>
      </w:r>
      <w:r w:rsidR="00471D05">
        <w:t xml:space="preserve">   </w:t>
      </w:r>
      <w:r w:rsidRPr="00471D05">
        <w:t xml:space="preserve">Anti-Bullying Policy </w:t>
      </w:r>
    </w:p>
    <w:p w14:paraId="4AD29278" w14:textId="77777777" w:rsidR="00323CBF" w:rsidRPr="00471D05" w:rsidRDefault="00161457" w:rsidP="00161457">
      <w:pPr>
        <w:spacing w:after="118"/>
        <w:ind w:right="126"/>
      </w:pPr>
      <w:r w:rsidRPr="00471D05">
        <w:t xml:space="preserve">● </w:t>
      </w:r>
      <w:r w:rsidR="00471D05">
        <w:t xml:space="preserve">   </w:t>
      </w:r>
      <w:r w:rsidRPr="00471D05">
        <w:t>Behaviour Policy</w:t>
      </w:r>
    </w:p>
    <w:p w14:paraId="0B49D77E" w14:textId="77777777" w:rsidR="00C871E1" w:rsidRPr="00543DDD" w:rsidRDefault="00161457" w:rsidP="00C871E1">
      <w:pPr>
        <w:spacing w:after="118"/>
        <w:ind w:right="126"/>
      </w:pPr>
      <w:r w:rsidRPr="00471D05">
        <w:t xml:space="preserve"> ● </w:t>
      </w:r>
      <w:r w:rsidR="00471D05">
        <w:t xml:space="preserve">  </w:t>
      </w:r>
      <w:r w:rsidRPr="00471D05">
        <w:t>Data Protection Polic</w:t>
      </w:r>
      <w:r w:rsidR="00C871E1" w:rsidRPr="00543DDD">
        <w:t>y</w:t>
      </w:r>
    </w:p>
    <w:p w14:paraId="2ADCC4B5" w14:textId="77777777" w:rsidR="00C871E1" w:rsidRPr="00543DDD" w:rsidRDefault="00C871E1" w:rsidP="00C871E1">
      <w:pPr>
        <w:pStyle w:val="ListParagraph"/>
        <w:numPr>
          <w:ilvl w:val="0"/>
          <w:numId w:val="22"/>
        </w:numPr>
        <w:spacing w:after="118"/>
        <w:ind w:left="426" w:right="126"/>
      </w:pPr>
      <w:r w:rsidRPr="00543DDD">
        <w:t>Model Code of Conduct Policy</w:t>
      </w:r>
    </w:p>
    <w:p w14:paraId="7273159D" w14:textId="77777777" w:rsidR="00C871E1" w:rsidRPr="00471D05" w:rsidRDefault="00C871E1" w:rsidP="00543DDD">
      <w:pPr>
        <w:pStyle w:val="ListParagraph"/>
        <w:numPr>
          <w:ilvl w:val="0"/>
          <w:numId w:val="22"/>
        </w:numPr>
        <w:spacing w:after="118"/>
        <w:ind w:left="426" w:right="126"/>
      </w:pPr>
      <w:r w:rsidRPr="00543DDD">
        <w:t>Mobile Phone Policy</w:t>
      </w:r>
    </w:p>
    <w:p w14:paraId="44111B46" w14:textId="77777777" w:rsidR="00323CBF" w:rsidRPr="00543DDD" w:rsidRDefault="00323CBF" w:rsidP="00323CBF">
      <w:pPr>
        <w:spacing w:after="118"/>
        <w:ind w:right="126"/>
        <w:rPr>
          <w:b/>
          <w:sz w:val="28"/>
        </w:rPr>
      </w:pPr>
    </w:p>
    <w:p w14:paraId="5F50345B" w14:textId="77777777" w:rsidR="00323CBF" w:rsidRDefault="00323CBF" w:rsidP="00323CBF">
      <w:pPr>
        <w:spacing w:after="118"/>
        <w:ind w:right="126"/>
        <w:rPr>
          <w:b/>
          <w:sz w:val="28"/>
        </w:rPr>
      </w:pPr>
      <w:r w:rsidRPr="00543DDD">
        <w:rPr>
          <w:b/>
          <w:sz w:val="28"/>
        </w:rPr>
        <w:t>Roles and Responsibilities</w:t>
      </w:r>
    </w:p>
    <w:p w14:paraId="22F55E6D" w14:textId="296EB96C" w:rsidR="007914B9" w:rsidRDefault="007914B9" w:rsidP="00323CBF">
      <w:pPr>
        <w:spacing w:after="118"/>
        <w:ind w:left="0" w:right="126" w:firstLine="0"/>
      </w:pPr>
    </w:p>
    <w:p w14:paraId="3A344D7F" w14:textId="77777777" w:rsidR="007914B9" w:rsidRPr="00543DDD" w:rsidRDefault="007914B9" w:rsidP="00323CBF">
      <w:pPr>
        <w:spacing w:after="118"/>
        <w:ind w:left="0" w:right="126" w:firstLine="0"/>
        <w:rPr>
          <w:b/>
        </w:rPr>
      </w:pPr>
      <w:r w:rsidRPr="00543DDD">
        <w:rPr>
          <w:b/>
        </w:rPr>
        <w:t xml:space="preserve">All staff members are responsible for: </w:t>
      </w:r>
    </w:p>
    <w:p w14:paraId="038DC912" w14:textId="77777777" w:rsidR="007914B9" w:rsidRDefault="007914B9" w:rsidP="00323CBF">
      <w:pPr>
        <w:spacing w:after="118"/>
        <w:ind w:left="0" w:right="126" w:firstLine="0"/>
      </w:pPr>
      <w:r>
        <w:t xml:space="preserve">● Taking responsibility for the security of ICT systems and electronic data they use or have access to </w:t>
      </w:r>
    </w:p>
    <w:p w14:paraId="71677966" w14:textId="77777777" w:rsidR="007914B9" w:rsidRDefault="007914B9" w:rsidP="00323CBF">
      <w:pPr>
        <w:spacing w:after="118"/>
        <w:ind w:left="0" w:right="126" w:firstLine="0"/>
      </w:pPr>
      <w:r>
        <w:t xml:space="preserve">● Modelling good online behaviours </w:t>
      </w:r>
    </w:p>
    <w:p w14:paraId="29A9314C" w14:textId="77777777" w:rsidR="007914B9" w:rsidRDefault="007914B9" w:rsidP="00323CBF">
      <w:pPr>
        <w:spacing w:after="118"/>
        <w:ind w:left="0" w:right="126" w:firstLine="0"/>
      </w:pPr>
      <w:r>
        <w:t xml:space="preserve">● Maintaining a professional level of conduct in their personal use of technology </w:t>
      </w:r>
    </w:p>
    <w:p w14:paraId="5AD4F22C" w14:textId="77777777" w:rsidR="007914B9" w:rsidRDefault="007914B9" w:rsidP="00323CBF">
      <w:pPr>
        <w:spacing w:after="118"/>
        <w:ind w:left="0" w:right="126" w:firstLine="0"/>
      </w:pPr>
      <w:r>
        <w:t xml:space="preserve">● Having an awareness of online safety issues </w:t>
      </w:r>
    </w:p>
    <w:p w14:paraId="365B595A" w14:textId="77777777" w:rsidR="007914B9" w:rsidRDefault="007914B9" w:rsidP="00323CBF">
      <w:pPr>
        <w:spacing w:after="118"/>
        <w:ind w:left="0" w:right="126" w:firstLine="0"/>
      </w:pPr>
      <w:r>
        <w:t xml:space="preserve">● Reporting concerns in line with the school’s reporting procedure </w:t>
      </w:r>
    </w:p>
    <w:p w14:paraId="697FA397" w14:textId="77777777" w:rsidR="007914B9" w:rsidRDefault="007914B9" w:rsidP="00323CBF">
      <w:pPr>
        <w:spacing w:after="118"/>
        <w:ind w:left="0" w:right="126" w:firstLine="0"/>
      </w:pPr>
      <w:r>
        <w:t xml:space="preserve">● Following the expectations set out in the </w:t>
      </w:r>
      <w:r w:rsidR="00471D05">
        <w:t>Model</w:t>
      </w:r>
      <w:r>
        <w:t xml:space="preserve"> Code of Conduct</w:t>
      </w:r>
    </w:p>
    <w:p w14:paraId="60B3C626" w14:textId="77777777" w:rsidR="007914B9" w:rsidRDefault="007914B9" w:rsidP="00323CBF">
      <w:pPr>
        <w:spacing w:after="118"/>
        <w:ind w:left="0" w:right="126" w:firstLine="0"/>
      </w:pPr>
      <w:r>
        <w:t>● Where relevant to their role, ensuring online safety is embedded in their teaching of the curriculum</w:t>
      </w:r>
    </w:p>
    <w:p w14:paraId="6BC58807" w14:textId="77777777" w:rsidR="007914B9" w:rsidRPr="00543DDD" w:rsidRDefault="007914B9" w:rsidP="00323CBF">
      <w:pPr>
        <w:spacing w:after="118"/>
        <w:ind w:left="0" w:right="126" w:firstLine="0"/>
        <w:rPr>
          <w:b/>
        </w:rPr>
      </w:pPr>
    </w:p>
    <w:p w14:paraId="140067C9" w14:textId="77777777" w:rsidR="00832677" w:rsidRPr="00543DDD" w:rsidRDefault="007914B9" w:rsidP="00323CBF">
      <w:pPr>
        <w:spacing w:after="118"/>
        <w:ind w:left="0" w:right="126" w:firstLine="0"/>
        <w:rPr>
          <w:b/>
        </w:rPr>
      </w:pPr>
      <w:r w:rsidRPr="00543DDD">
        <w:rPr>
          <w:b/>
        </w:rPr>
        <w:t xml:space="preserve">Pupils are responsible for: </w:t>
      </w:r>
    </w:p>
    <w:p w14:paraId="6E9A4B94" w14:textId="77777777" w:rsidR="00832677" w:rsidRDefault="007914B9" w:rsidP="00323CBF">
      <w:pPr>
        <w:spacing w:after="118"/>
        <w:ind w:left="0" w:right="126" w:firstLine="0"/>
      </w:pPr>
      <w:r>
        <w:t xml:space="preserve">● Adhering to this policy, the Acceptable Use Agreement and other relevant policies </w:t>
      </w:r>
    </w:p>
    <w:p w14:paraId="30526A7F" w14:textId="77777777" w:rsidR="00832677" w:rsidRDefault="007914B9" w:rsidP="00323CBF">
      <w:pPr>
        <w:spacing w:after="118"/>
        <w:ind w:left="0" w:right="126" w:firstLine="0"/>
      </w:pPr>
      <w:r>
        <w:t xml:space="preserve">● Seeking help from a staff if they are concerned about something they or a peer has experienced online </w:t>
      </w:r>
    </w:p>
    <w:p w14:paraId="64CC5C2E" w14:textId="77777777" w:rsidR="007914B9" w:rsidRDefault="007914B9" w:rsidP="00323CBF">
      <w:pPr>
        <w:spacing w:after="118"/>
        <w:ind w:left="0" w:right="126" w:firstLine="0"/>
      </w:pPr>
      <w:r>
        <w:t>● Reporting online safety incidents and concerns in line with the procedures within this policy</w:t>
      </w:r>
    </w:p>
    <w:p w14:paraId="0EF94CF2" w14:textId="77777777" w:rsidR="00832677" w:rsidRDefault="00832677" w:rsidP="00543DDD">
      <w:pPr>
        <w:spacing w:after="118"/>
        <w:ind w:left="0" w:right="126" w:firstLine="0"/>
      </w:pPr>
    </w:p>
    <w:p w14:paraId="0D09998A" w14:textId="17CC27BF" w:rsidR="00A0775C" w:rsidRDefault="00590D74">
      <w:pPr>
        <w:pStyle w:val="Heading1"/>
      </w:pPr>
      <w:r>
        <w:t xml:space="preserve">Good </w:t>
      </w:r>
      <w:r w:rsidR="00161457">
        <w:t>Practice</w:t>
      </w:r>
    </w:p>
    <w:p w14:paraId="4453EA65" w14:textId="77777777" w:rsidR="00A0775C" w:rsidRDefault="00590D74">
      <w:pPr>
        <w:spacing w:after="0" w:line="259" w:lineRule="auto"/>
        <w:ind w:left="0" w:right="0" w:firstLine="0"/>
      </w:pPr>
      <w:r>
        <w:rPr>
          <w:b/>
          <w:sz w:val="28"/>
        </w:rPr>
        <w:t xml:space="preserve"> </w:t>
      </w:r>
    </w:p>
    <w:p w14:paraId="6254056C" w14:textId="0E1D971E" w:rsidR="00A0775C" w:rsidRDefault="004A2C2A">
      <w:pPr>
        <w:spacing w:after="125"/>
        <w:ind w:right="126"/>
      </w:pPr>
      <w:r>
        <w:t>E-Safety</w:t>
      </w:r>
      <w:r w:rsidR="00590D74">
        <w:t xml:space="preserve"> depends on effective practice at a number of levels:  </w:t>
      </w:r>
    </w:p>
    <w:p w14:paraId="4C60ED2E" w14:textId="77777777" w:rsidR="00A0775C" w:rsidRDefault="00590D74">
      <w:pPr>
        <w:numPr>
          <w:ilvl w:val="0"/>
          <w:numId w:val="1"/>
        </w:numPr>
        <w:spacing w:after="128"/>
        <w:ind w:right="126" w:hanging="360"/>
      </w:pPr>
      <w:r>
        <w:t xml:space="preserve">Responsible ICT use by all staff and pupils; encouraged by education and made explicit through published policies. </w:t>
      </w:r>
    </w:p>
    <w:p w14:paraId="3D77DB99" w14:textId="203B0D60" w:rsidR="00A0775C" w:rsidRDefault="00590D74">
      <w:pPr>
        <w:numPr>
          <w:ilvl w:val="0"/>
          <w:numId w:val="1"/>
        </w:numPr>
        <w:spacing w:after="128"/>
        <w:ind w:right="126" w:hanging="360"/>
      </w:pPr>
      <w:r>
        <w:lastRenderedPageBreak/>
        <w:t>Sound implementation of</w:t>
      </w:r>
      <w:r w:rsidR="00C871E1">
        <w:t xml:space="preserve"> an</w:t>
      </w:r>
      <w:r>
        <w:t xml:space="preserve"> </w:t>
      </w:r>
      <w:r w:rsidR="004A2C2A">
        <w:t>E-Safety</w:t>
      </w:r>
      <w:r>
        <w:t xml:space="preserve"> policy in both administration and curriculum, including secure school network design and use. </w:t>
      </w:r>
    </w:p>
    <w:p w14:paraId="3A3046E9" w14:textId="77777777" w:rsidR="00A0775C" w:rsidRDefault="00590D74">
      <w:pPr>
        <w:numPr>
          <w:ilvl w:val="0"/>
          <w:numId w:val="1"/>
        </w:numPr>
        <w:spacing w:after="128"/>
        <w:ind w:right="126" w:hanging="360"/>
      </w:pPr>
      <w:r>
        <w:t xml:space="preserve">Safe and secure broadband from the London Grid for Learning including the effective management of content filtering. </w:t>
      </w:r>
    </w:p>
    <w:p w14:paraId="691D39AD" w14:textId="77777777" w:rsidR="00A0775C" w:rsidRDefault="00590D74">
      <w:pPr>
        <w:numPr>
          <w:ilvl w:val="0"/>
          <w:numId w:val="1"/>
        </w:numPr>
        <w:spacing w:after="128"/>
        <w:ind w:right="126" w:hanging="360"/>
      </w:pPr>
      <w:r>
        <w:t xml:space="preserve">The school will work with Enfield LEA, DfES and the Internet Service Provider to ensure systems to protect pupils are reviewed and improved. </w:t>
      </w:r>
    </w:p>
    <w:p w14:paraId="213A844E" w14:textId="77777777" w:rsidR="00A0775C" w:rsidRDefault="00590D74">
      <w:pPr>
        <w:numPr>
          <w:ilvl w:val="0"/>
          <w:numId w:val="1"/>
        </w:numPr>
        <w:ind w:right="126" w:hanging="360"/>
      </w:pPr>
      <w:r>
        <w:t xml:space="preserve">Any material that the school believes is illegal must be reported to appropriate agencies such as IWF (Internet Watch Foundation) or CEOP (Child Exploitation &amp; Online Protection Centre). </w:t>
      </w:r>
    </w:p>
    <w:p w14:paraId="5CF271BC" w14:textId="77777777" w:rsidR="00A0775C" w:rsidRDefault="00590D74">
      <w:pPr>
        <w:spacing w:after="98" w:line="259" w:lineRule="auto"/>
        <w:ind w:left="283" w:right="0" w:firstLine="0"/>
      </w:pPr>
      <w:r>
        <w:t xml:space="preserve"> </w:t>
      </w:r>
    </w:p>
    <w:p w14:paraId="5C022B7C" w14:textId="77777777" w:rsidR="00A0775C" w:rsidRDefault="00590D74">
      <w:pPr>
        <w:spacing w:after="99" w:line="259" w:lineRule="auto"/>
        <w:ind w:left="0" w:right="0" w:firstLine="0"/>
      </w:pPr>
      <w:r>
        <w:t xml:space="preserve">  </w:t>
      </w:r>
    </w:p>
    <w:p w14:paraId="5A4B2D5B" w14:textId="77777777" w:rsidR="00A0775C" w:rsidRDefault="00590D74">
      <w:pPr>
        <w:spacing w:after="98" w:line="259" w:lineRule="auto"/>
        <w:ind w:left="0" w:right="0" w:firstLine="0"/>
      </w:pPr>
      <w:r>
        <w:t xml:space="preserve"> </w:t>
      </w:r>
    </w:p>
    <w:p w14:paraId="1117D8D3" w14:textId="77777777" w:rsidR="00A0775C" w:rsidRDefault="00590D74">
      <w:pPr>
        <w:spacing w:after="98" w:line="259" w:lineRule="auto"/>
        <w:ind w:left="0" w:right="0" w:firstLine="0"/>
      </w:pPr>
      <w:r>
        <w:t xml:space="preserve"> </w:t>
      </w:r>
    </w:p>
    <w:p w14:paraId="5AE5C52E" w14:textId="77777777" w:rsidR="00A0775C" w:rsidRDefault="00590D74">
      <w:pPr>
        <w:spacing w:after="98" w:line="259" w:lineRule="auto"/>
        <w:ind w:left="0" w:right="0" w:firstLine="0"/>
      </w:pPr>
      <w:r>
        <w:t xml:space="preserve"> </w:t>
      </w:r>
    </w:p>
    <w:p w14:paraId="3BCA6E32" w14:textId="77777777" w:rsidR="00A0775C" w:rsidRDefault="00590D74">
      <w:pPr>
        <w:spacing w:after="2491" w:line="259" w:lineRule="auto"/>
        <w:ind w:left="0" w:right="0" w:firstLine="0"/>
      </w:pPr>
      <w:r>
        <w:t xml:space="preserve"> </w:t>
      </w:r>
    </w:p>
    <w:p w14:paraId="5FF25100" w14:textId="77777777" w:rsidR="00471D05" w:rsidRDefault="00471D05">
      <w:pPr>
        <w:spacing w:after="2491" w:line="259" w:lineRule="auto"/>
        <w:ind w:left="0" w:right="0" w:firstLine="0"/>
      </w:pPr>
    </w:p>
    <w:p w14:paraId="6E1A48DC" w14:textId="77777777" w:rsidR="00471D05" w:rsidRDefault="00471D05">
      <w:pPr>
        <w:spacing w:after="2491" w:line="259" w:lineRule="auto"/>
        <w:ind w:left="0" w:right="0" w:firstLine="0"/>
      </w:pPr>
    </w:p>
    <w:p w14:paraId="016A144A" w14:textId="77777777" w:rsidR="00471D05" w:rsidRDefault="00471D05">
      <w:pPr>
        <w:spacing w:after="2491" w:line="259" w:lineRule="auto"/>
        <w:ind w:left="0" w:right="0" w:firstLine="0"/>
      </w:pPr>
    </w:p>
    <w:p w14:paraId="5D9911CE" w14:textId="77777777" w:rsidR="00A0775C" w:rsidRDefault="00590D74">
      <w:pPr>
        <w:spacing w:after="0" w:line="259" w:lineRule="auto"/>
        <w:ind w:right="120"/>
        <w:jc w:val="right"/>
      </w:pPr>
      <w:r>
        <w:lastRenderedPageBreak/>
        <w:t xml:space="preserve">2 </w:t>
      </w:r>
    </w:p>
    <w:p w14:paraId="544CEB25" w14:textId="77777777" w:rsidR="00A0775C" w:rsidRDefault="00590D74">
      <w:pPr>
        <w:spacing w:after="0" w:line="259" w:lineRule="auto"/>
        <w:ind w:left="0" w:right="0" w:firstLine="0"/>
      </w:pPr>
      <w:r>
        <w:t xml:space="preserve"> </w:t>
      </w:r>
    </w:p>
    <w:p w14:paraId="25E5D18B" w14:textId="77777777" w:rsidR="00A0775C" w:rsidRDefault="00590D74">
      <w:pPr>
        <w:pStyle w:val="Heading1"/>
        <w:ind w:left="0" w:right="127" w:firstLine="0"/>
        <w:jc w:val="center"/>
      </w:pPr>
      <w:r>
        <w:t xml:space="preserve">Contents </w:t>
      </w:r>
    </w:p>
    <w:p w14:paraId="7CA498EF" w14:textId="77777777" w:rsidR="00A0775C" w:rsidRDefault="00590D74">
      <w:pPr>
        <w:spacing w:after="0" w:line="259" w:lineRule="auto"/>
        <w:ind w:left="182" w:right="0" w:firstLine="0"/>
        <w:jc w:val="center"/>
      </w:pPr>
      <w:r>
        <w:t xml:space="preserve"> </w:t>
      </w:r>
    </w:p>
    <w:p w14:paraId="518C080D" w14:textId="147CED8D" w:rsidR="00A0775C" w:rsidRDefault="00590D74">
      <w:pPr>
        <w:ind w:left="17" w:right="126"/>
      </w:pPr>
      <w:r>
        <w:t xml:space="preserve">School </w:t>
      </w:r>
      <w:r w:rsidR="004A2C2A">
        <w:t>E-Safety</w:t>
      </w:r>
      <w:r>
        <w:t xml:space="preserve"> Policy...................................................................................... 1</w:t>
      </w:r>
      <w:r>
        <w:rPr>
          <w:rFonts w:ascii="Times New Roman" w:eastAsia="Times New Roman" w:hAnsi="Times New Roman" w:cs="Times New Roman"/>
        </w:rPr>
        <w:t xml:space="preserve"> </w:t>
      </w:r>
    </w:p>
    <w:p w14:paraId="041DC50D" w14:textId="17B1ED40" w:rsidR="00A0775C" w:rsidRDefault="00590D74">
      <w:pPr>
        <w:ind w:left="257" w:right="126"/>
      </w:pPr>
      <w:r>
        <w:t>Why is Internet Use Important? ................................................................... 1</w:t>
      </w:r>
      <w:r>
        <w:rPr>
          <w:rFonts w:ascii="Times New Roman" w:eastAsia="Times New Roman" w:hAnsi="Times New Roman" w:cs="Times New Roman"/>
        </w:rPr>
        <w:t xml:space="preserve"> </w:t>
      </w:r>
    </w:p>
    <w:p w14:paraId="4B68A1E2" w14:textId="0EEBDA13" w:rsidR="00FD6EF4" w:rsidRDefault="00590D74">
      <w:pPr>
        <w:ind w:left="257" w:right="126"/>
      </w:pPr>
      <w:r>
        <w:t>How does Internet Use Benefit Education? ................................................. 1</w:t>
      </w:r>
      <w:r>
        <w:rPr>
          <w:rFonts w:ascii="Times New Roman" w:eastAsia="Times New Roman" w:hAnsi="Times New Roman" w:cs="Times New Roman"/>
        </w:rPr>
        <w:t xml:space="preserve"> </w:t>
      </w:r>
    </w:p>
    <w:p w14:paraId="08172F06" w14:textId="77777777" w:rsidR="00FD6EF4" w:rsidRDefault="00FD6EF4">
      <w:pPr>
        <w:ind w:left="257" w:right="126"/>
      </w:pPr>
      <w:r>
        <w:t>The Curriculum……………………………………………………………………2</w:t>
      </w:r>
    </w:p>
    <w:p w14:paraId="7C73BD70" w14:textId="47E8E648" w:rsidR="00A0775C" w:rsidRDefault="00590D74">
      <w:pPr>
        <w:ind w:left="257" w:right="126"/>
      </w:pPr>
      <w:r>
        <w:t xml:space="preserve">How can Internet Use Enhance Learning? ................................................. </w:t>
      </w:r>
      <w:r w:rsidR="00FD6EF4">
        <w:t>3</w:t>
      </w:r>
      <w:r>
        <w:rPr>
          <w:rFonts w:ascii="Times New Roman" w:eastAsia="Times New Roman" w:hAnsi="Times New Roman" w:cs="Times New Roman"/>
        </w:rPr>
        <w:t xml:space="preserve"> </w:t>
      </w:r>
    </w:p>
    <w:p w14:paraId="7F375DBB" w14:textId="7604DC8C" w:rsidR="00A0775C" w:rsidRDefault="00590D74">
      <w:pPr>
        <w:ind w:left="257" w:right="126"/>
      </w:pPr>
      <w:r>
        <w:t xml:space="preserve">Authorised Internet Access ......................................................................... </w:t>
      </w:r>
      <w:r w:rsidR="00FD6EF4">
        <w:t>3</w:t>
      </w:r>
      <w:r>
        <w:rPr>
          <w:rFonts w:ascii="Times New Roman" w:eastAsia="Times New Roman" w:hAnsi="Times New Roman" w:cs="Times New Roman"/>
        </w:rPr>
        <w:t xml:space="preserve"> </w:t>
      </w:r>
    </w:p>
    <w:p w14:paraId="0A13CC71" w14:textId="65EBE24C" w:rsidR="00A0775C" w:rsidRDefault="00590D74">
      <w:pPr>
        <w:ind w:left="257" w:right="126"/>
      </w:pPr>
      <w:r>
        <w:t xml:space="preserve">World Wide Web ......................................................................................... </w:t>
      </w:r>
      <w:r w:rsidR="00FD6EF4">
        <w:t>3</w:t>
      </w:r>
      <w:r>
        <w:rPr>
          <w:rFonts w:ascii="Times New Roman" w:eastAsia="Times New Roman" w:hAnsi="Times New Roman" w:cs="Times New Roman"/>
        </w:rPr>
        <w:t xml:space="preserve"> </w:t>
      </w:r>
    </w:p>
    <w:p w14:paraId="3496C81E" w14:textId="5B864935" w:rsidR="00A0775C" w:rsidRDefault="00590D74">
      <w:pPr>
        <w:ind w:left="257" w:right="126"/>
      </w:pPr>
      <w:r>
        <w:t>Email ...........................................................................................................</w:t>
      </w:r>
      <w:r w:rsidR="00FD6EF4">
        <w:t>.4</w:t>
      </w:r>
      <w:r>
        <w:rPr>
          <w:rFonts w:ascii="Times New Roman" w:eastAsia="Times New Roman" w:hAnsi="Times New Roman" w:cs="Times New Roman"/>
        </w:rPr>
        <w:t xml:space="preserve"> </w:t>
      </w:r>
    </w:p>
    <w:p w14:paraId="47DA26F2" w14:textId="77777777" w:rsidR="000C7108" w:rsidRDefault="00590D74">
      <w:pPr>
        <w:ind w:left="257" w:right="126"/>
      </w:pPr>
      <w:r>
        <w:t xml:space="preserve">Social Networking......................................................................................... </w:t>
      </w:r>
      <w:r w:rsidR="00FD6EF4">
        <w:t>4</w:t>
      </w:r>
    </w:p>
    <w:p w14:paraId="1788022A" w14:textId="49B361B3" w:rsidR="00A0775C" w:rsidRDefault="000C7108">
      <w:pPr>
        <w:ind w:left="257" w:right="126"/>
      </w:pPr>
      <w:r>
        <w:t>Safeguarding………………………………………………………………………5</w:t>
      </w:r>
      <w:r w:rsidR="00590D74">
        <w:rPr>
          <w:rFonts w:ascii="Times New Roman" w:eastAsia="Times New Roman" w:hAnsi="Times New Roman" w:cs="Times New Roman"/>
        </w:rPr>
        <w:t xml:space="preserve"> </w:t>
      </w:r>
    </w:p>
    <w:p w14:paraId="57C7C1E0" w14:textId="01B7FC01" w:rsidR="00A0775C" w:rsidRDefault="00590D74">
      <w:pPr>
        <w:ind w:left="257" w:right="126"/>
      </w:pPr>
      <w:r>
        <w:t xml:space="preserve">Filtering ........................................................................................................ </w:t>
      </w:r>
      <w:r w:rsidR="000C7108">
        <w:t>5</w:t>
      </w:r>
      <w:r>
        <w:rPr>
          <w:rFonts w:ascii="Times New Roman" w:eastAsia="Times New Roman" w:hAnsi="Times New Roman" w:cs="Times New Roman"/>
        </w:rPr>
        <w:t xml:space="preserve"> </w:t>
      </w:r>
    </w:p>
    <w:p w14:paraId="25658631" w14:textId="08162BBA" w:rsidR="00A0775C" w:rsidRDefault="00590D74">
      <w:pPr>
        <w:ind w:left="257" w:right="126"/>
        <w:rPr>
          <w:rFonts w:ascii="Times New Roman" w:eastAsia="Times New Roman" w:hAnsi="Times New Roman" w:cs="Times New Roman"/>
        </w:rPr>
      </w:pPr>
      <w:r>
        <w:t xml:space="preserve">Video Conferencing ..................................................................................... </w:t>
      </w:r>
      <w:r w:rsidR="000C7108">
        <w:t>6</w:t>
      </w:r>
      <w:r>
        <w:rPr>
          <w:rFonts w:ascii="Times New Roman" w:eastAsia="Times New Roman" w:hAnsi="Times New Roman" w:cs="Times New Roman"/>
        </w:rPr>
        <w:t xml:space="preserve"> </w:t>
      </w:r>
    </w:p>
    <w:p w14:paraId="42D9DB25" w14:textId="1D9BA59E" w:rsidR="007D775F" w:rsidRDefault="007D775F">
      <w:pPr>
        <w:ind w:left="257" w:right="126"/>
      </w:pPr>
      <w:r>
        <w:t>Internet Use……………………………………………………………………</w:t>
      </w:r>
      <w:proofErr w:type="gramStart"/>
      <w:r>
        <w:t>…..</w:t>
      </w:r>
      <w:proofErr w:type="gramEnd"/>
      <w:r w:rsidR="000C7108">
        <w:t>6</w:t>
      </w:r>
    </w:p>
    <w:p w14:paraId="3AB8F003" w14:textId="48D0428D" w:rsidR="00A0775C" w:rsidRDefault="00590D74">
      <w:pPr>
        <w:ind w:left="257" w:right="126"/>
      </w:pPr>
      <w:r>
        <w:t xml:space="preserve">Managing Emerging Technologies .............................................................. </w:t>
      </w:r>
      <w:r w:rsidR="000C7108">
        <w:t>6</w:t>
      </w:r>
      <w:r>
        <w:rPr>
          <w:rFonts w:ascii="Times New Roman" w:eastAsia="Times New Roman" w:hAnsi="Times New Roman" w:cs="Times New Roman"/>
        </w:rPr>
        <w:t xml:space="preserve"> </w:t>
      </w:r>
    </w:p>
    <w:p w14:paraId="63DC6733" w14:textId="50DA4EAE" w:rsidR="00A0775C" w:rsidRDefault="00590D74">
      <w:pPr>
        <w:ind w:left="257" w:right="126"/>
      </w:pPr>
      <w:r>
        <w:t>Published Content and the School Web Site ..............................................</w:t>
      </w:r>
      <w:r w:rsidR="00FD6EF4">
        <w:rPr>
          <w:rFonts w:ascii="Times New Roman" w:eastAsia="Times New Roman" w:hAnsi="Times New Roman" w:cs="Times New Roman"/>
        </w:rPr>
        <w:t>.</w:t>
      </w:r>
      <w:r w:rsidR="000C7108">
        <w:rPr>
          <w:rFonts w:eastAsia="Times New Roman"/>
        </w:rPr>
        <w:t>6</w:t>
      </w:r>
    </w:p>
    <w:p w14:paraId="196FEDA4" w14:textId="1832FD56" w:rsidR="00A0775C" w:rsidRDefault="00590D74">
      <w:pPr>
        <w:ind w:left="257" w:right="126"/>
      </w:pPr>
      <w:r>
        <w:t xml:space="preserve">Publishing Pupils’ Images and Work ........................................................... </w:t>
      </w:r>
      <w:r w:rsidR="000C7108">
        <w:t>6</w:t>
      </w:r>
      <w:r>
        <w:rPr>
          <w:rFonts w:ascii="Times New Roman" w:eastAsia="Times New Roman" w:hAnsi="Times New Roman" w:cs="Times New Roman"/>
        </w:rPr>
        <w:t xml:space="preserve"> </w:t>
      </w:r>
    </w:p>
    <w:p w14:paraId="75FC6572" w14:textId="2AFBFFD0" w:rsidR="00A0775C" w:rsidRDefault="00590D74">
      <w:pPr>
        <w:ind w:left="257" w:right="126"/>
      </w:pPr>
      <w:r>
        <w:t xml:space="preserve">Information System Security ....................................................................... </w:t>
      </w:r>
      <w:r w:rsidR="000C7108">
        <w:t>7</w:t>
      </w:r>
      <w:r>
        <w:rPr>
          <w:rFonts w:ascii="Times New Roman" w:eastAsia="Times New Roman" w:hAnsi="Times New Roman" w:cs="Times New Roman"/>
        </w:rPr>
        <w:t xml:space="preserve"> </w:t>
      </w:r>
    </w:p>
    <w:p w14:paraId="6ECCC172" w14:textId="0F078851" w:rsidR="00A0775C" w:rsidRDefault="00590D74">
      <w:pPr>
        <w:ind w:left="257" w:right="126"/>
      </w:pPr>
      <w:r>
        <w:t xml:space="preserve">Protecting Personal Data ............................................................................ </w:t>
      </w:r>
      <w:r w:rsidR="000C7108">
        <w:t>7</w:t>
      </w:r>
      <w:r>
        <w:rPr>
          <w:rFonts w:ascii="Times New Roman" w:eastAsia="Times New Roman" w:hAnsi="Times New Roman" w:cs="Times New Roman"/>
        </w:rPr>
        <w:t xml:space="preserve"> </w:t>
      </w:r>
    </w:p>
    <w:p w14:paraId="40261625" w14:textId="7944DED3" w:rsidR="00A0775C" w:rsidRDefault="00590D74">
      <w:pPr>
        <w:ind w:left="257" w:right="126"/>
      </w:pPr>
      <w:r>
        <w:t xml:space="preserve">Assessing Risks .......................................................................................... </w:t>
      </w:r>
      <w:r w:rsidR="000C7108">
        <w:t>7</w:t>
      </w:r>
      <w:r>
        <w:rPr>
          <w:rFonts w:ascii="Times New Roman" w:eastAsia="Times New Roman" w:hAnsi="Times New Roman" w:cs="Times New Roman"/>
        </w:rPr>
        <w:t xml:space="preserve"> </w:t>
      </w:r>
    </w:p>
    <w:p w14:paraId="102C5A4B" w14:textId="26E28B1A" w:rsidR="00A0775C" w:rsidRDefault="00590D74">
      <w:pPr>
        <w:ind w:left="257" w:right="126"/>
      </w:pPr>
      <w:r>
        <w:t xml:space="preserve">Handling </w:t>
      </w:r>
      <w:r w:rsidR="004A2C2A">
        <w:t>E-Safety</w:t>
      </w:r>
      <w:r>
        <w:t xml:space="preserve"> Complaints ..................................................................... </w:t>
      </w:r>
      <w:r w:rsidR="00FD6EF4">
        <w:t>6</w:t>
      </w:r>
      <w:r>
        <w:rPr>
          <w:rFonts w:ascii="Times New Roman" w:eastAsia="Times New Roman" w:hAnsi="Times New Roman" w:cs="Times New Roman"/>
        </w:rPr>
        <w:t xml:space="preserve"> </w:t>
      </w:r>
    </w:p>
    <w:p w14:paraId="1090A25A" w14:textId="6A054830" w:rsidR="00A0775C" w:rsidRDefault="00590D74">
      <w:pPr>
        <w:ind w:left="257" w:right="126"/>
      </w:pPr>
      <w:r>
        <w:t xml:space="preserve">Communication of Policy ............................................................................. </w:t>
      </w:r>
      <w:r w:rsidR="000C7108">
        <w:t>8</w:t>
      </w:r>
      <w:r>
        <w:rPr>
          <w:rFonts w:ascii="Times New Roman" w:eastAsia="Times New Roman" w:hAnsi="Times New Roman" w:cs="Times New Roman"/>
        </w:rPr>
        <w:t xml:space="preserve"> </w:t>
      </w:r>
    </w:p>
    <w:p w14:paraId="17B10587" w14:textId="67AF5930" w:rsidR="00A0775C" w:rsidRDefault="00590D74">
      <w:pPr>
        <w:spacing w:after="0" w:line="259" w:lineRule="auto"/>
        <w:ind w:right="120"/>
        <w:jc w:val="right"/>
      </w:pPr>
      <w:r>
        <w:t xml:space="preserve">Pupils ........................................................................................................ </w:t>
      </w:r>
      <w:r w:rsidR="000C7108">
        <w:t>8</w:t>
      </w:r>
      <w:r>
        <w:rPr>
          <w:rFonts w:ascii="Times New Roman" w:eastAsia="Times New Roman" w:hAnsi="Times New Roman" w:cs="Times New Roman"/>
        </w:rPr>
        <w:t xml:space="preserve"> </w:t>
      </w:r>
    </w:p>
    <w:p w14:paraId="7D2DD3AC" w14:textId="4CFD7B07" w:rsidR="00A0775C" w:rsidRDefault="00590D74">
      <w:pPr>
        <w:spacing w:after="0" w:line="259" w:lineRule="auto"/>
        <w:ind w:right="120"/>
        <w:jc w:val="right"/>
      </w:pPr>
      <w:r>
        <w:t xml:space="preserve">Staff .......................................................................................................... </w:t>
      </w:r>
      <w:r w:rsidR="000C7108">
        <w:t>8</w:t>
      </w:r>
      <w:r>
        <w:rPr>
          <w:rFonts w:ascii="Times New Roman" w:eastAsia="Times New Roman" w:hAnsi="Times New Roman" w:cs="Times New Roman"/>
        </w:rPr>
        <w:t xml:space="preserve"> </w:t>
      </w:r>
    </w:p>
    <w:p w14:paraId="621E6033" w14:textId="3365874C" w:rsidR="00A0775C" w:rsidRDefault="00590D74">
      <w:pPr>
        <w:spacing w:after="0" w:line="259" w:lineRule="auto"/>
        <w:ind w:right="120"/>
        <w:jc w:val="right"/>
      </w:pPr>
      <w:r>
        <w:t xml:space="preserve">Parents ..................................................................................................... </w:t>
      </w:r>
      <w:r w:rsidR="000C7108">
        <w:t>8</w:t>
      </w:r>
      <w:r>
        <w:rPr>
          <w:rFonts w:ascii="Times New Roman" w:eastAsia="Times New Roman" w:hAnsi="Times New Roman" w:cs="Times New Roman"/>
        </w:rPr>
        <w:t xml:space="preserve"> </w:t>
      </w:r>
    </w:p>
    <w:p w14:paraId="425D61F7" w14:textId="0ACE01A7" w:rsidR="00A0775C" w:rsidRDefault="00590D74">
      <w:pPr>
        <w:ind w:left="17" w:right="126"/>
      </w:pPr>
      <w:r>
        <w:t>Appendix A:</w:t>
      </w:r>
      <w:r w:rsidR="00FD6EF4">
        <w:t xml:space="preserve"> </w:t>
      </w:r>
      <w:r>
        <w:t xml:space="preserve">Flowchart for responding to </w:t>
      </w:r>
      <w:r w:rsidR="004A2C2A">
        <w:t>E-Safety</w:t>
      </w:r>
      <w:r>
        <w:t xml:space="preserve"> incidents in school ..........</w:t>
      </w:r>
      <w:r w:rsidR="000C7108">
        <w:t>9</w:t>
      </w:r>
    </w:p>
    <w:p w14:paraId="1384079E" w14:textId="4ADA4E33" w:rsidR="00A0775C" w:rsidRDefault="00590D74">
      <w:pPr>
        <w:ind w:left="17" w:right="126"/>
      </w:pPr>
      <w:r>
        <w:t xml:space="preserve">Appendix B: </w:t>
      </w:r>
      <w:r w:rsidR="004A2C2A">
        <w:t>E-Safety</w:t>
      </w:r>
      <w:r>
        <w:t xml:space="preserve"> Rules</w:t>
      </w:r>
      <w:r w:rsidR="000C7108">
        <w:t xml:space="preserve">- Think </w:t>
      </w:r>
      <w:proofErr w:type="gramStart"/>
      <w:r w:rsidR="000C7108">
        <w:t>then</w:t>
      </w:r>
      <w:proofErr w:type="gramEnd"/>
      <w:r w:rsidR="000C7108">
        <w:t xml:space="preserve"> Click</w:t>
      </w:r>
      <w:r>
        <w:t xml:space="preserve"> ............................................. </w:t>
      </w:r>
      <w:r w:rsidR="000C7108">
        <w:t>10</w:t>
      </w:r>
      <w:r>
        <w:rPr>
          <w:rFonts w:ascii="Times New Roman" w:eastAsia="Times New Roman" w:hAnsi="Times New Roman" w:cs="Times New Roman"/>
        </w:rPr>
        <w:t xml:space="preserve"> </w:t>
      </w:r>
    </w:p>
    <w:p w14:paraId="4B24E56E" w14:textId="20B95AC0" w:rsidR="00FD6EF4" w:rsidRDefault="00590D74">
      <w:pPr>
        <w:ind w:left="17" w:right="126"/>
      </w:pPr>
      <w:r>
        <w:t xml:space="preserve">Appendix </w:t>
      </w:r>
      <w:proofErr w:type="gramStart"/>
      <w:r>
        <w:t>C:</w:t>
      </w:r>
      <w:r w:rsidR="000C7108">
        <w:t>E</w:t>
      </w:r>
      <w:proofErr w:type="gramEnd"/>
      <w:r w:rsidR="000C7108">
        <w:t>-Safety Rules</w:t>
      </w:r>
      <w:r w:rsidR="002842B5">
        <w:t>………………………………..</w:t>
      </w:r>
      <w:r>
        <w:t>..............................</w:t>
      </w:r>
      <w:r w:rsidR="00FD6EF4">
        <w:t>1</w:t>
      </w:r>
      <w:r w:rsidR="002842B5">
        <w:t>1</w:t>
      </w:r>
    </w:p>
    <w:p w14:paraId="0B9014B7" w14:textId="36B9C355" w:rsidR="002842B5" w:rsidRDefault="002842B5">
      <w:pPr>
        <w:ind w:left="17" w:right="126"/>
      </w:pPr>
      <w:r>
        <w:t>Appendix D: Staff Information Systems Code of Conduct ……………………12</w:t>
      </w:r>
    </w:p>
    <w:p w14:paraId="61828D2B" w14:textId="54BC2C33" w:rsidR="00A0775C" w:rsidRDefault="00FD6EF4">
      <w:pPr>
        <w:ind w:left="17" w:right="126"/>
      </w:pPr>
      <w:r>
        <w:t>Appendix D: SMART rules……………………………………………………….</w:t>
      </w:r>
      <w:r w:rsidR="000C7108">
        <w:t>13</w:t>
      </w:r>
    </w:p>
    <w:p w14:paraId="686E8D26" w14:textId="77777777" w:rsidR="00A0775C" w:rsidRDefault="00590D74">
      <w:pPr>
        <w:spacing w:after="98" w:line="259" w:lineRule="auto"/>
        <w:ind w:left="2" w:right="0" w:firstLine="0"/>
      </w:pPr>
      <w:r>
        <w:t xml:space="preserve"> </w:t>
      </w:r>
    </w:p>
    <w:p w14:paraId="7429E589" w14:textId="77777777" w:rsidR="00FD6EF4" w:rsidRDefault="00FD6EF4">
      <w:pPr>
        <w:spacing w:after="98" w:line="259" w:lineRule="auto"/>
        <w:ind w:left="2" w:right="0" w:firstLine="0"/>
      </w:pPr>
    </w:p>
    <w:p w14:paraId="0657A6D8" w14:textId="77777777" w:rsidR="00FD6EF4" w:rsidRDefault="00FD6EF4">
      <w:pPr>
        <w:spacing w:after="98" w:line="259" w:lineRule="auto"/>
        <w:ind w:left="2" w:right="0" w:firstLine="0"/>
      </w:pPr>
    </w:p>
    <w:p w14:paraId="347E63B5" w14:textId="77777777" w:rsidR="00FD6EF4" w:rsidRDefault="00FD6EF4" w:rsidP="00543DDD">
      <w:pPr>
        <w:spacing w:after="98" w:line="259" w:lineRule="auto"/>
        <w:ind w:left="0" w:right="0" w:firstLine="0"/>
      </w:pPr>
    </w:p>
    <w:p w14:paraId="6FC3F948" w14:textId="77777777" w:rsidR="00FD6EF4" w:rsidRDefault="00FD6EF4">
      <w:pPr>
        <w:spacing w:after="98" w:line="259" w:lineRule="auto"/>
        <w:ind w:left="2" w:right="0" w:firstLine="0"/>
      </w:pPr>
    </w:p>
    <w:p w14:paraId="309CA7B0" w14:textId="77777777" w:rsidR="00FD6EF4" w:rsidRDefault="00FD6EF4" w:rsidP="00543DDD">
      <w:pPr>
        <w:spacing w:after="98" w:line="259" w:lineRule="auto"/>
        <w:ind w:left="0" w:right="0" w:firstLine="0"/>
      </w:pPr>
    </w:p>
    <w:p w14:paraId="04D9C5D6" w14:textId="77777777" w:rsidR="00A0775C" w:rsidRDefault="00590D74">
      <w:pPr>
        <w:spacing w:after="98" w:line="259" w:lineRule="auto"/>
        <w:ind w:left="2" w:right="0" w:firstLine="0"/>
      </w:pPr>
      <w:r>
        <w:t xml:space="preserve"> </w:t>
      </w:r>
    </w:p>
    <w:p w14:paraId="31874D61" w14:textId="77777777" w:rsidR="00A0775C" w:rsidRDefault="00590D74">
      <w:pPr>
        <w:spacing w:after="98" w:line="259" w:lineRule="auto"/>
        <w:ind w:left="2" w:right="0" w:firstLine="0"/>
      </w:pPr>
      <w:r>
        <w:t xml:space="preserve"> </w:t>
      </w:r>
    </w:p>
    <w:p w14:paraId="2EB04347" w14:textId="77777777" w:rsidR="00A0775C" w:rsidRDefault="00590D74">
      <w:pPr>
        <w:spacing w:after="110"/>
        <w:ind w:left="12" w:right="126"/>
      </w:pPr>
      <w:r>
        <w:t xml:space="preserve">Eversley Primary School acknowledges the assistance of Kent County Council in providing content in this document. </w:t>
      </w:r>
    </w:p>
    <w:p w14:paraId="185EF4E1" w14:textId="77777777" w:rsidR="00A0775C" w:rsidRDefault="00A0775C" w:rsidP="00543DDD">
      <w:pPr>
        <w:spacing w:after="5036" w:line="259" w:lineRule="auto"/>
        <w:ind w:left="2" w:right="0" w:firstLine="0"/>
        <w:sectPr w:rsidR="00A0775C">
          <w:headerReference w:type="even" r:id="rId17"/>
          <w:headerReference w:type="default" r:id="rId18"/>
          <w:footerReference w:type="even" r:id="rId19"/>
          <w:footerReference w:type="default" r:id="rId20"/>
          <w:headerReference w:type="first" r:id="rId21"/>
          <w:footerReference w:type="first" r:id="rId22"/>
          <w:pgSz w:w="11906" w:h="16838"/>
          <w:pgMar w:top="1403" w:right="1674" w:bottom="710" w:left="1798" w:header="713" w:footer="720" w:gutter="0"/>
          <w:cols w:space="720"/>
          <w:titlePg/>
        </w:sectPr>
      </w:pPr>
    </w:p>
    <w:p w14:paraId="0DE50FE4" w14:textId="1A8E4F1C" w:rsidR="00A0775C" w:rsidRDefault="00590D74">
      <w:pPr>
        <w:pStyle w:val="Heading1"/>
        <w:ind w:left="281"/>
      </w:pPr>
      <w:r>
        <w:rPr>
          <w:sz w:val="32"/>
        </w:rPr>
        <w:lastRenderedPageBreak/>
        <w:t xml:space="preserve">School </w:t>
      </w:r>
      <w:r w:rsidR="004A2C2A">
        <w:rPr>
          <w:sz w:val="32"/>
        </w:rPr>
        <w:t>E</w:t>
      </w:r>
      <w:r>
        <w:rPr>
          <w:sz w:val="32"/>
        </w:rPr>
        <w:t>-</w:t>
      </w:r>
      <w:r w:rsidR="004A2C2A">
        <w:rPr>
          <w:sz w:val="32"/>
        </w:rPr>
        <w:t>S</w:t>
      </w:r>
      <w:r>
        <w:rPr>
          <w:sz w:val="32"/>
        </w:rPr>
        <w:t xml:space="preserve">afety Policy </w:t>
      </w:r>
    </w:p>
    <w:p w14:paraId="279F617D" w14:textId="77777777" w:rsidR="00A0775C" w:rsidRDefault="00590D74">
      <w:pPr>
        <w:spacing w:after="0" w:line="259" w:lineRule="auto"/>
        <w:ind w:left="286" w:right="0" w:firstLine="0"/>
      </w:pPr>
      <w:r>
        <w:t xml:space="preserve"> </w:t>
      </w:r>
    </w:p>
    <w:p w14:paraId="286BD313" w14:textId="2AA6E204" w:rsidR="00A0775C" w:rsidRDefault="00590D74">
      <w:pPr>
        <w:ind w:left="296" w:right="126"/>
      </w:pPr>
      <w:r>
        <w:t xml:space="preserve">Eversley Primary School’s </w:t>
      </w:r>
      <w:r w:rsidR="00C871E1">
        <w:t>Designated Safeguarding Lead</w:t>
      </w:r>
      <w:r>
        <w:t xml:space="preserve"> will also act as the </w:t>
      </w:r>
      <w:r w:rsidR="004A2C2A">
        <w:t>E</w:t>
      </w:r>
      <w:r>
        <w:t>-</w:t>
      </w:r>
      <w:r w:rsidR="004A2C2A">
        <w:t>S</w:t>
      </w:r>
      <w:r>
        <w:t xml:space="preserve">afety Coordinator as the roles overlap. </w:t>
      </w:r>
    </w:p>
    <w:p w14:paraId="4B8D5180" w14:textId="77777777" w:rsidR="00A0775C" w:rsidRDefault="00590D74">
      <w:pPr>
        <w:spacing w:after="0" w:line="259" w:lineRule="auto"/>
        <w:ind w:left="286" w:right="0" w:firstLine="0"/>
      </w:pPr>
      <w:r>
        <w:t xml:space="preserve"> </w:t>
      </w:r>
    </w:p>
    <w:p w14:paraId="077C6DED" w14:textId="3A173426" w:rsidR="00A0775C" w:rsidRDefault="00590D74">
      <w:pPr>
        <w:ind w:left="296" w:right="126"/>
      </w:pPr>
      <w:r>
        <w:t xml:space="preserve">Our </w:t>
      </w:r>
      <w:r w:rsidR="004A2C2A">
        <w:t>E-Safety</w:t>
      </w:r>
      <w:r>
        <w:t xml:space="preserve"> Policy has been written by the school. It has been agreed by the senior management team and approved by governors in </w:t>
      </w:r>
      <w:r w:rsidRPr="00543DDD">
        <w:rPr>
          <w:color w:val="auto"/>
        </w:rPr>
        <w:t>June 202</w:t>
      </w:r>
      <w:r w:rsidR="00C871E1">
        <w:rPr>
          <w:color w:val="auto"/>
        </w:rPr>
        <w:t>1</w:t>
      </w:r>
      <w:r w:rsidRPr="00543DDD">
        <w:rPr>
          <w:color w:val="auto"/>
        </w:rPr>
        <w:t xml:space="preserve"> </w:t>
      </w:r>
    </w:p>
    <w:p w14:paraId="4B91C915" w14:textId="77777777" w:rsidR="00A0775C" w:rsidRDefault="00590D74">
      <w:pPr>
        <w:spacing w:after="0" w:line="259" w:lineRule="auto"/>
        <w:ind w:left="286" w:right="0" w:firstLine="0"/>
      </w:pPr>
      <w:r>
        <w:t xml:space="preserve"> </w:t>
      </w:r>
    </w:p>
    <w:p w14:paraId="32DBF602" w14:textId="27386528" w:rsidR="00A0775C" w:rsidRDefault="00590D74">
      <w:pPr>
        <w:ind w:left="296" w:right="341"/>
      </w:pPr>
      <w:r>
        <w:t xml:space="preserve">The </w:t>
      </w:r>
      <w:r w:rsidR="004A2C2A">
        <w:t>E-Safety</w:t>
      </w:r>
      <w:r>
        <w:t xml:space="preserve"> Policy will be reviewed annually by the Computing Coordinator or other senior members of staff and monitored by the school’s governing board. </w:t>
      </w:r>
    </w:p>
    <w:p w14:paraId="3B797A3A" w14:textId="77777777" w:rsidR="00A0775C" w:rsidRDefault="00590D74">
      <w:pPr>
        <w:spacing w:after="0" w:line="259" w:lineRule="auto"/>
        <w:ind w:left="286" w:right="0" w:firstLine="0"/>
      </w:pPr>
      <w:r>
        <w:t xml:space="preserve"> </w:t>
      </w:r>
    </w:p>
    <w:p w14:paraId="3E52D232" w14:textId="77777777" w:rsidR="00A0775C" w:rsidRDefault="00590D74">
      <w:pPr>
        <w:ind w:left="296" w:right="126"/>
      </w:pPr>
      <w:r>
        <w:t xml:space="preserve">Useful contacts: </w:t>
      </w:r>
    </w:p>
    <w:p w14:paraId="0A569AD0" w14:textId="398D70B8" w:rsidR="00A0775C" w:rsidRDefault="00590D74">
      <w:pPr>
        <w:ind w:left="296" w:right="126"/>
      </w:pPr>
      <w:r>
        <w:t xml:space="preserve">Chair of Governors – </w:t>
      </w:r>
      <w:r w:rsidR="00C871E1">
        <w:t>Cher</w:t>
      </w:r>
      <w:r w:rsidR="00FD6EF4">
        <w:t>yl</w:t>
      </w:r>
      <w:r w:rsidR="00C871E1">
        <w:t xml:space="preserve"> Headon</w:t>
      </w:r>
    </w:p>
    <w:p w14:paraId="377DDE74" w14:textId="77777777" w:rsidR="00A0775C" w:rsidRDefault="00590D74">
      <w:pPr>
        <w:ind w:left="296" w:right="126"/>
      </w:pPr>
      <w:r>
        <w:t xml:space="preserve">Safeguarding Link Governor – </w:t>
      </w:r>
      <w:proofErr w:type="spellStart"/>
      <w:r>
        <w:t>Hadiza</w:t>
      </w:r>
      <w:proofErr w:type="spellEnd"/>
      <w:r>
        <w:t xml:space="preserve"> </w:t>
      </w:r>
      <w:proofErr w:type="spellStart"/>
      <w:r>
        <w:t>Adeyemi</w:t>
      </w:r>
      <w:proofErr w:type="spellEnd"/>
      <w:r>
        <w:t xml:space="preserve"> </w:t>
      </w:r>
    </w:p>
    <w:p w14:paraId="72CBC727" w14:textId="77777777" w:rsidR="00485DA0" w:rsidRDefault="00590D74">
      <w:pPr>
        <w:spacing w:after="269"/>
        <w:ind w:left="296" w:right="2783"/>
      </w:pPr>
      <w:r>
        <w:t xml:space="preserve">Computing Coordinator – Rhian Goddard </w:t>
      </w:r>
    </w:p>
    <w:p w14:paraId="0EA41A28" w14:textId="77777777" w:rsidR="00A0775C" w:rsidRDefault="00590D74">
      <w:pPr>
        <w:spacing w:after="269"/>
        <w:ind w:left="296" w:right="2783"/>
      </w:pPr>
      <w:r>
        <w:t xml:space="preserve">Safeguarding Lead – Flora Georgiou  </w:t>
      </w:r>
    </w:p>
    <w:p w14:paraId="488C3517" w14:textId="77777777" w:rsidR="00A0775C" w:rsidRDefault="00590D74">
      <w:pPr>
        <w:spacing w:after="0" w:line="259" w:lineRule="auto"/>
        <w:ind w:left="281" w:right="0"/>
      </w:pPr>
      <w:r>
        <w:rPr>
          <w:b/>
          <w:sz w:val="28"/>
        </w:rPr>
        <w:t xml:space="preserve">Why is Internet Use Important? </w:t>
      </w:r>
    </w:p>
    <w:p w14:paraId="45DD94E9" w14:textId="77777777" w:rsidR="00A0775C" w:rsidRDefault="00590D74">
      <w:pPr>
        <w:spacing w:after="0" w:line="259" w:lineRule="auto"/>
        <w:ind w:left="286" w:right="0" w:firstLine="0"/>
      </w:pPr>
      <w:r>
        <w:t xml:space="preserve"> </w:t>
      </w:r>
    </w:p>
    <w:p w14:paraId="60A69B83" w14:textId="77777777" w:rsidR="00A0775C" w:rsidRDefault="00590D74">
      <w:pPr>
        <w:ind w:left="296" w:right="126"/>
      </w:pPr>
      <w:r>
        <w:t xml:space="preserve">The purpose of internet use in school is to raise educational standards, to promote pupil achievement, to support the professional work of staff and to enhance the school’s management information and administration systems. </w:t>
      </w:r>
    </w:p>
    <w:p w14:paraId="72A8EDDE" w14:textId="77777777" w:rsidR="00A0775C" w:rsidRDefault="00590D74">
      <w:pPr>
        <w:spacing w:after="0" w:line="259" w:lineRule="auto"/>
        <w:ind w:left="286" w:right="0" w:firstLine="0"/>
      </w:pPr>
      <w:r>
        <w:t xml:space="preserve"> </w:t>
      </w:r>
    </w:p>
    <w:p w14:paraId="55BA5276" w14:textId="77777777" w:rsidR="00A0775C" w:rsidRDefault="00590D74">
      <w:pPr>
        <w:ind w:left="296" w:right="229"/>
      </w:pPr>
      <w:r>
        <w:t xml:space="preserve">Internet use is part of the statutory curriculum and a necessary tool for learning. It is an essential element in the 21st century life for education, business and social interaction. Access to the internet is therefore an entitlement for pupils who show a responsible and mature approach to its use. Our school has a duty to provide pupils with quality internet access  </w:t>
      </w:r>
    </w:p>
    <w:p w14:paraId="67FA5999" w14:textId="77777777" w:rsidR="00A0775C" w:rsidRDefault="00590D74">
      <w:pPr>
        <w:spacing w:after="0" w:line="259" w:lineRule="auto"/>
        <w:ind w:left="286" w:right="0" w:firstLine="0"/>
      </w:pPr>
      <w:r>
        <w:t xml:space="preserve"> </w:t>
      </w:r>
    </w:p>
    <w:p w14:paraId="0A4C2F88" w14:textId="77777777" w:rsidR="00A0775C" w:rsidRDefault="00590D74">
      <w:pPr>
        <w:ind w:left="296" w:right="200"/>
      </w:pPr>
      <w:r>
        <w:t xml:space="preserve">Pupils will use the internet outside school and will need to learn how to evaluate internet information and to take care of their own safety and security. </w:t>
      </w:r>
    </w:p>
    <w:p w14:paraId="27C82BEE" w14:textId="77777777" w:rsidR="00A0775C" w:rsidRDefault="00590D74">
      <w:pPr>
        <w:spacing w:after="256" w:line="259" w:lineRule="auto"/>
        <w:ind w:left="286" w:right="0" w:firstLine="0"/>
      </w:pPr>
      <w:r>
        <w:t xml:space="preserve"> </w:t>
      </w:r>
    </w:p>
    <w:p w14:paraId="454A13CA" w14:textId="77777777" w:rsidR="00A0775C" w:rsidRDefault="00590D74">
      <w:pPr>
        <w:spacing w:after="0" w:line="259" w:lineRule="auto"/>
        <w:ind w:left="281" w:right="0"/>
      </w:pPr>
      <w:r>
        <w:rPr>
          <w:b/>
          <w:sz w:val="28"/>
        </w:rPr>
        <w:t xml:space="preserve">How does Internet Use Benefit Education? </w:t>
      </w:r>
    </w:p>
    <w:p w14:paraId="45E60D6A" w14:textId="77777777" w:rsidR="00A0775C" w:rsidRDefault="00590D74">
      <w:pPr>
        <w:spacing w:after="0" w:line="259" w:lineRule="auto"/>
        <w:ind w:left="286" w:right="0" w:firstLine="0"/>
      </w:pPr>
      <w:r>
        <w:t xml:space="preserve"> </w:t>
      </w:r>
    </w:p>
    <w:p w14:paraId="259D7DF7" w14:textId="77777777" w:rsidR="00A0775C" w:rsidRDefault="00590D74">
      <w:pPr>
        <w:ind w:left="296" w:right="126"/>
      </w:pPr>
      <w:r>
        <w:t xml:space="preserve">Benefits of using the Internet in education include: </w:t>
      </w:r>
    </w:p>
    <w:p w14:paraId="25F63A22" w14:textId="77777777" w:rsidR="00A0775C" w:rsidRDefault="00590D74">
      <w:pPr>
        <w:numPr>
          <w:ilvl w:val="0"/>
          <w:numId w:val="2"/>
        </w:numPr>
        <w:ind w:right="126" w:hanging="360"/>
      </w:pPr>
      <w:r>
        <w:t xml:space="preserve">Access to world-wide educational resources including museums and art galleries; </w:t>
      </w:r>
    </w:p>
    <w:p w14:paraId="7220F62D" w14:textId="77777777" w:rsidR="00A0775C" w:rsidRDefault="00590D74">
      <w:pPr>
        <w:numPr>
          <w:ilvl w:val="0"/>
          <w:numId w:val="2"/>
        </w:numPr>
        <w:spacing w:after="4"/>
        <w:ind w:right="126" w:hanging="360"/>
      </w:pPr>
      <w:r>
        <w:t>Inclusion in the National Education Network which connects all UK schools (</w:t>
      </w:r>
      <w:r>
        <w:rPr>
          <w:sz w:val="20"/>
        </w:rPr>
        <w:t>The NEN is the UK collaborative network for education, providing schools with a safe, secure and reliable learning environment and direct access to a growing range of online services and content);</w:t>
      </w:r>
      <w:r>
        <w:t xml:space="preserve"> </w:t>
      </w:r>
    </w:p>
    <w:p w14:paraId="759115A7" w14:textId="77777777" w:rsidR="00A0775C" w:rsidRDefault="00590D74">
      <w:pPr>
        <w:numPr>
          <w:ilvl w:val="0"/>
          <w:numId w:val="2"/>
        </w:numPr>
        <w:ind w:right="126" w:hanging="360"/>
      </w:pPr>
      <w:r>
        <w:t xml:space="preserve">Educational and cultural exchanges between pupils world-wide; </w:t>
      </w:r>
    </w:p>
    <w:p w14:paraId="59F8AADE" w14:textId="77777777" w:rsidR="00A0775C" w:rsidRDefault="00590D74">
      <w:pPr>
        <w:numPr>
          <w:ilvl w:val="0"/>
          <w:numId w:val="2"/>
        </w:numPr>
        <w:ind w:right="126" w:hanging="360"/>
      </w:pPr>
      <w:r>
        <w:t xml:space="preserve">Access to experts in many fields for pupils and staff; </w:t>
      </w:r>
    </w:p>
    <w:p w14:paraId="33BFE296" w14:textId="77777777" w:rsidR="00A0775C" w:rsidRDefault="00590D74">
      <w:pPr>
        <w:numPr>
          <w:ilvl w:val="0"/>
          <w:numId w:val="2"/>
        </w:numPr>
        <w:ind w:right="126" w:hanging="360"/>
      </w:pPr>
      <w:r>
        <w:lastRenderedPageBreak/>
        <w:t xml:space="preserve">Professional development for staff through access to national developments, educational materials and effective curriculum practice; </w:t>
      </w:r>
    </w:p>
    <w:p w14:paraId="63646976" w14:textId="77777777" w:rsidR="00A0775C" w:rsidRDefault="00590D74">
      <w:pPr>
        <w:numPr>
          <w:ilvl w:val="0"/>
          <w:numId w:val="2"/>
        </w:numPr>
        <w:ind w:right="126" w:hanging="360"/>
      </w:pPr>
      <w:r>
        <w:t xml:space="preserve">Collaboration across support services and professional associations; </w:t>
      </w:r>
    </w:p>
    <w:p w14:paraId="1E2EACF6" w14:textId="77777777" w:rsidR="00A0775C" w:rsidRDefault="00590D74">
      <w:pPr>
        <w:numPr>
          <w:ilvl w:val="0"/>
          <w:numId w:val="2"/>
        </w:numPr>
        <w:ind w:right="126" w:hanging="360"/>
      </w:pPr>
      <w:r>
        <w:t xml:space="preserve">Improved access to technical support including remote management of       networks and automatic system updates; </w:t>
      </w:r>
    </w:p>
    <w:p w14:paraId="7FAE0BB7" w14:textId="77777777" w:rsidR="00A0775C" w:rsidRDefault="00590D74">
      <w:pPr>
        <w:numPr>
          <w:ilvl w:val="0"/>
          <w:numId w:val="2"/>
        </w:numPr>
        <w:spacing w:after="269"/>
        <w:ind w:right="126" w:hanging="360"/>
      </w:pPr>
      <w:r>
        <w:t xml:space="preserve">Exchange of curriculum and administration data with the Local Authority and DCSF; access to learning wherever and whenever convenient. </w:t>
      </w:r>
    </w:p>
    <w:p w14:paraId="53046E14" w14:textId="022A1DBC" w:rsidR="00485DA0" w:rsidRDefault="00485DA0">
      <w:pPr>
        <w:numPr>
          <w:ilvl w:val="0"/>
          <w:numId w:val="2"/>
        </w:numPr>
        <w:spacing w:after="269"/>
        <w:ind w:right="126" w:hanging="360"/>
      </w:pPr>
      <w:r>
        <w:t xml:space="preserve">Enables the continuation of </w:t>
      </w:r>
      <w:r w:rsidR="00FD6EF4">
        <w:t>high-quality</w:t>
      </w:r>
      <w:r>
        <w:t xml:space="preserve"> teaching and learning through the use of online learning platforms, in case of school closures. </w:t>
      </w:r>
    </w:p>
    <w:p w14:paraId="6BFFE62E" w14:textId="77777777" w:rsidR="00832677" w:rsidRPr="00543DDD" w:rsidRDefault="00EA78A1" w:rsidP="00543DDD">
      <w:pPr>
        <w:spacing w:after="269"/>
        <w:ind w:right="126"/>
        <w:rPr>
          <w:b/>
        </w:rPr>
      </w:pPr>
      <w:r>
        <w:rPr>
          <w:b/>
          <w:sz w:val="28"/>
        </w:rPr>
        <w:t xml:space="preserve">    </w:t>
      </w:r>
      <w:r w:rsidR="00832677" w:rsidRPr="00543DDD">
        <w:rPr>
          <w:b/>
          <w:sz w:val="28"/>
        </w:rPr>
        <w:t xml:space="preserve">The Curriculum </w:t>
      </w:r>
    </w:p>
    <w:p w14:paraId="532E68A6" w14:textId="77777777" w:rsidR="00EA78A1" w:rsidRDefault="00EA78A1">
      <w:pPr>
        <w:spacing w:after="213" w:line="259" w:lineRule="auto"/>
        <w:ind w:left="286" w:right="0" w:firstLine="0"/>
      </w:pPr>
      <w:r>
        <w:t xml:space="preserve">Online safety is embedded throughout the curriculum; however, it is particularly addressed in the following subjects: </w:t>
      </w:r>
    </w:p>
    <w:p w14:paraId="36717E8C" w14:textId="77777777" w:rsidR="00EA78A1" w:rsidRDefault="00EA78A1">
      <w:pPr>
        <w:spacing w:after="213" w:line="259" w:lineRule="auto"/>
        <w:ind w:left="286" w:right="0" w:firstLine="0"/>
      </w:pPr>
      <w:r>
        <w:t xml:space="preserve">● RSE </w:t>
      </w:r>
    </w:p>
    <w:p w14:paraId="3B109D52" w14:textId="77777777" w:rsidR="00EA78A1" w:rsidRDefault="00EA78A1">
      <w:pPr>
        <w:spacing w:after="213" w:line="259" w:lineRule="auto"/>
        <w:ind w:left="286" w:right="0" w:firstLine="0"/>
      </w:pPr>
      <w:r>
        <w:t xml:space="preserve">● PSHE </w:t>
      </w:r>
    </w:p>
    <w:p w14:paraId="0770322D" w14:textId="77777777" w:rsidR="00EA78A1" w:rsidRDefault="00EA78A1">
      <w:pPr>
        <w:spacing w:after="213" w:line="259" w:lineRule="auto"/>
        <w:ind w:left="286" w:right="0" w:firstLine="0"/>
      </w:pPr>
      <w:r>
        <w:t xml:space="preserve">● Computing </w:t>
      </w:r>
    </w:p>
    <w:p w14:paraId="7641A496" w14:textId="77777777" w:rsidR="00EA78A1" w:rsidRDefault="00EA78A1">
      <w:pPr>
        <w:spacing w:after="213" w:line="259" w:lineRule="auto"/>
        <w:ind w:left="286" w:right="0" w:firstLine="0"/>
      </w:pPr>
      <w:r>
        <w:t xml:space="preserve">Pupils are taught the underpinning knowledge and behaviours that can help them to navigate the online world </w:t>
      </w:r>
      <w:r w:rsidR="003E07B0">
        <w:t>independently</w:t>
      </w:r>
      <w:r>
        <w:t xml:space="preserve"> and </w:t>
      </w:r>
      <w:r w:rsidR="003E07B0">
        <w:t>safely</w:t>
      </w:r>
      <w:r>
        <w:t xml:space="preserve"> regardless of the device, platform or app they are using. Online safety teaching is always appropriate to pupils’ ages and developmental stages. </w:t>
      </w:r>
    </w:p>
    <w:p w14:paraId="4F541031" w14:textId="77777777" w:rsidR="00EA78A1" w:rsidRDefault="00EA78A1">
      <w:pPr>
        <w:spacing w:after="213" w:line="259" w:lineRule="auto"/>
        <w:ind w:left="286" w:right="0" w:firstLine="0"/>
      </w:pPr>
      <w:r>
        <w:t xml:space="preserve">The underpinning knowledge and behaviours pupils learn through the curriculum include the following: </w:t>
      </w:r>
    </w:p>
    <w:p w14:paraId="66FE11D2" w14:textId="77777777" w:rsidR="00EA78A1" w:rsidRDefault="00EA78A1">
      <w:pPr>
        <w:spacing w:after="213" w:line="259" w:lineRule="auto"/>
        <w:ind w:left="286" w:right="0" w:firstLine="0"/>
      </w:pPr>
      <w:r>
        <w:t xml:space="preserve">● How to evaluate what they see online </w:t>
      </w:r>
    </w:p>
    <w:p w14:paraId="3BFEA651" w14:textId="77777777" w:rsidR="00EA78A1" w:rsidRDefault="00EA78A1">
      <w:pPr>
        <w:spacing w:after="213" w:line="259" w:lineRule="auto"/>
        <w:ind w:left="286" w:right="0" w:firstLine="0"/>
      </w:pPr>
      <w:r>
        <w:t xml:space="preserve">● How to recognise techniques used for persuasion </w:t>
      </w:r>
    </w:p>
    <w:p w14:paraId="333F4306" w14:textId="77777777" w:rsidR="00EA78A1" w:rsidRDefault="00EA78A1">
      <w:pPr>
        <w:spacing w:after="213" w:line="259" w:lineRule="auto"/>
        <w:ind w:left="286" w:right="0" w:firstLine="0"/>
      </w:pPr>
      <w:r>
        <w:t xml:space="preserve">● Acceptable and unacceptable online behaviour </w:t>
      </w:r>
    </w:p>
    <w:p w14:paraId="1CFB0F9A" w14:textId="77777777" w:rsidR="00EA78A1" w:rsidRDefault="00EA78A1">
      <w:pPr>
        <w:spacing w:after="213" w:line="259" w:lineRule="auto"/>
        <w:ind w:left="286" w:right="0" w:firstLine="0"/>
      </w:pPr>
      <w:r>
        <w:t xml:space="preserve">● How to identify online risks </w:t>
      </w:r>
    </w:p>
    <w:p w14:paraId="6692594A" w14:textId="77777777" w:rsidR="003E07B0" w:rsidRDefault="00EA78A1">
      <w:pPr>
        <w:spacing w:after="213" w:line="259" w:lineRule="auto"/>
        <w:ind w:left="286" w:right="0" w:firstLine="0"/>
      </w:pPr>
      <w:r>
        <w:t>● How and when to seek support</w:t>
      </w:r>
      <w:r w:rsidR="003E07B0">
        <w:t xml:space="preserve"> and who from</w:t>
      </w:r>
    </w:p>
    <w:p w14:paraId="17785DA0" w14:textId="77777777" w:rsidR="003E07B0" w:rsidRDefault="00EA78A1">
      <w:pPr>
        <w:spacing w:after="213" w:line="259" w:lineRule="auto"/>
        <w:ind w:left="286" w:right="0" w:firstLine="0"/>
      </w:pPr>
      <w:r>
        <w:t xml:space="preserve">The online risks pupils may face online are always considered when developing the curriculum. </w:t>
      </w:r>
      <w:r w:rsidR="003E07B0">
        <w:t xml:space="preserve">We understand that while </w:t>
      </w:r>
      <w:r>
        <w:t xml:space="preserve">any pupil can be vulnerable online, there are some pupils who may be more susceptible to online harm or have less support from family and friends in staying safe online, e.g. pupils with SEND and LAC. Leaders support staff to ensure the curriculum is tailored so pupils receive the information and support they need. </w:t>
      </w:r>
    </w:p>
    <w:p w14:paraId="7FAC929F" w14:textId="77777777" w:rsidR="003E07B0" w:rsidRDefault="003E07B0">
      <w:pPr>
        <w:spacing w:after="213" w:line="259" w:lineRule="auto"/>
        <w:ind w:left="286" w:right="0" w:firstLine="0"/>
      </w:pPr>
    </w:p>
    <w:p w14:paraId="1A81D340" w14:textId="77777777" w:rsidR="003E07B0" w:rsidRDefault="003E07B0">
      <w:pPr>
        <w:spacing w:after="213" w:line="259" w:lineRule="auto"/>
        <w:ind w:left="286" w:right="0" w:firstLine="0"/>
      </w:pPr>
    </w:p>
    <w:p w14:paraId="019210E6" w14:textId="77777777" w:rsidR="003E07B0" w:rsidRDefault="003E07B0">
      <w:pPr>
        <w:spacing w:after="213" w:line="259" w:lineRule="auto"/>
        <w:ind w:left="286" w:right="0" w:firstLine="0"/>
      </w:pPr>
    </w:p>
    <w:p w14:paraId="5B9F0871" w14:textId="77777777" w:rsidR="00EA78A1" w:rsidRDefault="00EA78A1">
      <w:pPr>
        <w:spacing w:after="213" w:line="259" w:lineRule="auto"/>
        <w:ind w:left="286" w:right="0" w:firstLine="0"/>
      </w:pPr>
      <w:r>
        <w:t>Class teachers review external resources prior to using them for the online safety curriculum, to ensure they are appropriate for the cohort of pupils. When reviewing these resources, the following questions are asked:</w:t>
      </w:r>
    </w:p>
    <w:p w14:paraId="7F13BC6D" w14:textId="77777777" w:rsidR="00EA78A1" w:rsidRDefault="00EA78A1">
      <w:pPr>
        <w:spacing w:after="213" w:line="259" w:lineRule="auto"/>
        <w:ind w:left="286" w:right="0" w:firstLine="0"/>
      </w:pPr>
      <w:r>
        <w:t xml:space="preserve"> ● Where does this organisation get their information from? </w:t>
      </w:r>
    </w:p>
    <w:p w14:paraId="3330A40D" w14:textId="77777777" w:rsidR="00EA78A1" w:rsidRDefault="00EA78A1">
      <w:pPr>
        <w:spacing w:after="213" w:line="259" w:lineRule="auto"/>
        <w:ind w:left="286" w:right="0" w:firstLine="0"/>
      </w:pPr>
      <w:r>
        <w:t xml:space="preserve">● What is their evidence base? </w:t>
      </w:r>
    </w:p>
    <w:p w14:paraId="6C124356" w14:textId="77777777" w:rsidR="00EA78A1" w:rsidRDefault="00EA78A1">
      <w:pPr>
        <w:spacing w:after="213" w:line="259" w:lineRule="auto"/>
        <w:ind w:left="286" w:right="0" w:firstLine="0"/>
      </w:pPr>
      <w:r>
        <w:t>● Have they been externally quality assured?</w:t>
      </w:r>
    </w:p>
    <w:p w14:paraId="13AE386D" w14:textId="77777777" w:rsidR="00EA78A1" w:rsidRDefault="00EA78A1">
      <w:pPr>
        <w:spacing w:after="213" w:line="259" w:lineRule="auto"/>
        <w:ind w:left="286" w:right="0" w:firstLine="0"/>
      </w:pPr>
      <w:r>
        <w:t xml:space="preserve"> ● What is their background? </w:t>
      </w:r>
    </w:p>
    <w:p w14:paraId="1DB75C95" w14:textId="77777777" w:rsidR="00EA78A1" w:rsidRDefault="00EA78A1">
      <w:pPr>
        <w:spacing w:after="213" w:line="259" w:lineRule="auto"/>
        <w:ind w:left="286" w:right="0" w:firstLine="0"/>
      </w:pPr>
      <w:r>
        <w:t>● Are they age appropriate for pupils?</w:t>
      </w:r>
    </w:p>
    <w:p w14:paraId="1E676F56" w14:textId="77777777" w:rsidR="00EA78A1" w:rsidRDefault="00EA78A1">
      <w:pPr>
        <w:spacing w:after="213" w:line="259" w:lineRule="auto"/>
        <w:ind w:left="286" w:right="0" w:firstLine="0"/>
      </w:pPr>
      <w:r>
        <w:t xml:space="preserve"> ● Are they appropriate for pupils’ developmental stage? </w:t>
      </w:r>
    </w:p>
    <w:p w14:paraId="0126FA5B" w14:textId="77777777" w:rsidR="00997822" w:rsidRPr="00543DDD" w:rsidRDefault="00EA78A1" w:rsidP="00543DDD">
      <w:pPr>
        <w:spacing w:after="213" w:line="259" w:lineRule="auto"/>
        <w:ind w:left="286" w:right="0" w:firstLine="0"/>
      </w:pPr>
      <w:r>
        <w:t>External visitors may be invited into school to help with the delivery of certain aspects of the online safety curriculum. During an online safety lesson or activity, the class teacher ensures a safe environment is maintained in which pupils feel comfortable to say what they feel and are worried about. If a staff member is concerned about anything pupils raise during online safety lessons and activities, they will make a report to the DSL or deputy</w:t>
      </w:r>
    </w:p>
    <w:p w14:paraId="1146BA13" w14:textId="24C37570" w:rsidR="00A0775C" w:rsidRDefault="00590D74" w:rsidP="00543DDD">
      <w:pPr>
        <w:spacing w:after="213" w:line="259" w:lineRule="auto"/>
        <w:ind w:left="286" w:right="0" w:firstLine="0"/>
      </w:pPr>
      <w:r>
        <w:rPr>
          <w:b/>
          <w:i/>
          <w:sz w:val="28"/>
        </w:rPr>
        <w:t xml:space="preserve"> </w:t>
      </w:r>
      <w:r>
        <w:rPr>
          <w:b/>
          <w:sz w:val="28"/>
        </w:rPr>
        <w:t xml:space="preserve">How can Internet Use Enhance Learning? </w:t>
      </w:r>
    </w:p>
    <w:p w14:paraId="615D24AC" w14:textId="77777777" w:rsidR="00A0775C" w:rsidRDefault="00590D74">
      <w:pPr>
        <w:spacing w:after="0" w:line="259" w:lineRule="auto"/>
        <w:ind w:left="286" w:right="0" w:firstLine="0"/>
      </w:pPr>
      <w:r>
        <w:t xml:space="preserve"> </w:t>
      </w:r>
    </w:p>
    <w:p w14:paraId="4D54B60C" w14:textId="77777777" w:rsidR="00A0775C" w:rsidRDefault="00590D74">
      <w:pPr>
        <w:numPr>
          <w:ilvl w:val="0"/>
          <w:numId w:val="2"/>
        </w:numPr>
        <w:ind w:right="126" w:hanging="360"/>
      </w:pPr>
      <w:r>
        <w:t xml:space="preserve">The school Internet access will be designed expressly for pupil use and includes filtering appropriate to the age of pupils.  </w:t>
      </w:r>
    </w:p>
    <w:p w14:paraId="45D8C2DA" w14:textId="77777777" w:rsidR="00A0775C" w:rsidRDefault="00590D74">
      <w:pPr>
        <w:numPr>
          <w:ilvl w:val="0"/>
          <w:numId w:val="2"/>
        </w:numPr>
        <w:ind w:right="126" w:hanging="360"/>
      </w:pPr>
      <w:r>
        <w:t xml:space="preserve">Pupils will be taught what Internet use is acceptable and what is not and given clear objectives for Internet use.  </w:t>
      </w:r>
    </w:p>
    <w:p w14:paraId="27B7EC87" w14:textId="77777777" w:rsidR="00A0775C" w:rsidRDefault="00590D74">
      <w:pPr>
        <w:numPr>
          <w:ilvl w:val="0"/>
          <w:numId w:val="2"/>
        </w:numPr>
        <w:ind w:right="126" w:hanging="360"/>
      </w:pPr>
      <w:r>
        <w:t xml:space="preserve">Internet access will be planned to enrich and extend learning activities.  </w:t>
      </w:r>
    </w:p>
    <w:p w14:paraId="55F9CDE2" w14:textId="77777777" w:rsidR="00A0775C" w:rsidRDefault="00590D74">
      <w:pPr>
        <w:numPr>
          <w:ilvl w:val="0"/>
          <w:numId w:val="2"/>
        </w:numPr>
        <w:ind w:right="126" w:hanging="360"/>
      </w:pPr>
      <w:r>
        <w:t xml:space="preserve">Staff should guide pupils in on-line activities that will support learning outcomes planned for the pupils’ age and maturity. </w:t>
      </w:r>
    </w:p>
    <w:p w14:paraId="6B5C44F2" w14:textId="77777777" w:rsidR="00A0775C" w:rsidRDefault="00590D74">
      <w:pPr>
        <w:numPr>
          <w:ilvl w:val="0"/>
          <w:numId w:val="2"/>
        </w:numPr>
        <w:spacing w:after="276" w:line="242" w:lineRule="auto"/>
        <w:ind w:right="126" w:hanging="360"/>
      </w:pPr>
      <w:r>
        <w:t xml:space="preserve">Pupils will be educated in the effective use of the Internet in research, including the skills of knowledge location, retrieval and evaluation. </w:t>
      </w:r>
    </w:p>
    <w:p w14:paraId="4DCDDCB1" w14:textId="1AE4D855" w:rsidR="00A0775C" w:rsidRDefault="00590D74">
      <w:pPr>
        <w:spacing w:after="213" w:line="259" w:lineRule="auto"/>
        <w:ind w:left="286" w:right="0" w:firstLine="0"/>
        <w:rPr>
          <w:b/>
          <w:i/>
          <w:sz w:val="28"/>
        </w:rPr>
      </w:pPr>
      <w:r>
        <w:rPr>
          <w:b/>
          <w:i/>
          <w:sz w:val="28"/>
        </w:rPr>
        <w:t xml:space="preserve"> </w:t>
      </w:r>
    </w:p>
    <w:p w14:paraId="584BFBC3" w14:textId="76063B3B" w:rsidR="000C7108" w:rsidRDefault="000C7108">
      <w:pPr>
        <w:spacing w:after="213" w:line="259" w:lineRule="auto"/>
        <w:ind w:left="286" w:right="0" w:firstLine="0"/>
        <w:rPr>
          <w:b/>
          <w:i/>
          <w:sz w:val="28"/>
        </w:rPr>
      </w:pPr>
    </w:p>
    <w:p w14:paraId="681B4D01" w14:textId="7A6601E4" w:rsidR="000C7108" w:rsidRDefault="000C7108">
      <w:pPr>
        <w:spacing w:after="213" w:line="259" w:lineRule="auto"/>
        <w:ind w:left="286" w:right="0" w:firstLine="0"/>
        <w:rPr>
          <w:b/>
          <w:i/>
          <w:sz w:val="28"/>
        </w:rPr>
      </w:pPr>
    </w:p>
    <w:p w14:paraId="36638290" w14:textId="2294962C" w:rsidR="000C7108" w:rsidRDefault="000C7108">
      <w:pPr>
        <w:spacing w:after="213" w:line="259" w:lineRule="auto"/>
        <w:ind w:left="286" w:right="0" w:firstLine="0"/>
        <w:rPr>
          <w:b/>
          <w:i/>
          <w:sz w:val="28"/>
        </w:rPr>
      </w:pPr>
    </w:p>
    <w:p w14:paraId="3951D0E1" w14:textId="77777777" w:rsidR="000C7108" w:rsidRDefault="000C7108">
      <w:pPr>
        <w:spacing w:after="213" w:line="259" w:lineRule="auto"/>
        <w:ind w:left="286" w:right="0" w:firstLine="0"/>
      </w:pPr>
    </w:p>
    <w:p w14:paraId="6D9857FA" w14:textId="77777777" w:rsidR="00997822" w:rsidRDefault="00997822">
      <w:pPr>
        <w:pStyle w:val="Heading2"/>
        <w:spacing w:after="33"/>
        <w:ind w:left="281"/>
      </w:pPr>
    </w:p>
    <w:p w14:paraId="0873FE52" w14:textId="77777777" w:rsidR="00A0775C" w:rsidRDefault="00590D74">
      <w:pPr>
        <w:pStyle w:val="Heading2"/>
        <w:spacing w:after="33"/>
        <w:ind w:left="281"/>
      </w:pPr>
      <w:r>
        <w:t xml:space="preserve">Authorised Internet Access </w:t>
      </w:r>
    </w:p>
    <w:p w14:paraId="64F043DD" w14:textId="77777777" w:rsidR="00A0775C" w:rsidRDefault="00590D74">
      <w:pPr>
        <w:spacing w:after="0" w:line="259" w:lineRule="auto"/>
        <w:ind w:left="286" w:right="0" w:firstLine="0"/>
      </w:pPr>
      <w:r>
        <w:rPr>
          <w:b/>
          <w:i/>
          <w:sz w:val="28"/>
        </w:rPr>
        <w:t xml:space="preserve"> </w:t>
      </w:r>
    </w:p>
    <w:p w14:paraId="70685856" w14:textId="77777777" w:rsidR="00A0775C" w:rsidRDefault="00590D74">
      <w:pPr>
        <w:spacing w:after="269"/>
        <w:ind w:left="991" w:right="339" w:hanging="360"/>
      </w:pPr>
      <w:r>
        <w:rPr>
          <w:rFonts w:ascii="Segoe UI Symbol" w:eastAsia="Segoe UI Symbol" w:hAnsi="Segoe UI Symbol" w:cs="Segoe UI Symbol"/>
        </w:rPr>
        <w:t></w:t>
      </w:r>
      <w:r>
        <w:t xml:space="preserve"> All staff must read and sign the ‘Acceptable ICT Use Agreement’ before using any school ICT resource. </w:t>
      </w:r>
    </w:p>
    <w:p w14:paraId="3EDA2DA0" w14:textId="77777777" w:rsidR="00A0775C" w:rsidRDefault="00590D74" w:rsidP="00543DDD">
      <w:pPr>
        <w:spacing w:after="213" w:line="259" w:lineRule="auto"/>
        <w:ind w:left="286" w:right="0" w:firstLine="0"/>
      </w:pPr>
      <w:r>
        <w:t xml:space="preserve">World Wide Web </w:t>
      </w:r>
    </w:p>
    <w:p w14:paraId="5315301C" w14:textId="77777777" w:rsidR="00A0775C" w:rsidRDefault="00590D74">
      <w:pPr>
        <w:spacing w:after="0" w:line="259" w:lineRule="auto"/>
        <w:ind w:left="286" w:right="0" w:firstLine="0"/>
      </w:pPr>
      <w:r>
        <w:t xml:space="preserve"> </w:t>
      </w:r>
    </w:p>
    <w:p w14:paraId="6EE38BF8" w14:textId="6D668C02" w:rsidR="00A0775C" w:rsidRDefault="00590D74">
      <w:pPr>
        <w:numPr>
          <w:ilvl w:val="0"/>
          <w:numId w:val="3"/>
        </w:numPr>
        <w:ind w:right="171" w:hanging="360"/>
      </w:pPr>
      <w:r>
        <w:t xml:space="preserve">If staff or pupils discover unsuitable sites, the URL (address), time, content must be reported to the Local Authority helpdesk via the </w:t>
      </w:r>
      <w:r w:rsidR="004A2C2A">
        <w:t>E-Safety</w:t>
      </w:r>
      <w:r>
        <w:t xml:space="preserve"> coordinator or other senior member of staff. </w:t>
      </w:r>
    </w:p>
    <w:p w14:paraId="2A7D9538" w14:textId="77777777" w:rsidR="00C871E1" w:rsidRDefault="00C871E1">
      <w:pPr>
        <w:numPr>
          <w:ilvl w:val="0"/>
          <w:numId w:val="3"/>
        </w:numPr>
        <w:ind w:right="171" w:hanging="360"/>
      </w:pPr>
      <w:r>
        <w:t xml:space="preserve">All staff must verbally inform a member of the DSL &amp; the Computing Coordinator of any incidents involving </w:t>
      </w:r>
      <w:r w:rsidR="004A2C2A">
        <w:t>E-Safety</w:t>
      </w:r>
      <w:r>
        <w:t xml:space="preserve">, in addition to logging this on CPOMS. </w:t>
      </w:r>
    </w:p>
    <w:p w14:paraId="2ED23D04" w14:textId="77777777" w:rsidR="00A0775C" w:rsidRDefault="00590D74">
      <w:pPr>
        <w:numPr>
          <w:ilvl w:val="0"/>
          <w:numId w:val="3"/>
        </w:numPr>
        <w:ind w:right="171" w:hanging="360"/>
      </w:pPr>
      <w:r>
        <w:t xml:space="preserve">Pupils should be taught to be critically aware of the materials they are shown and how to validate information before accepting its accuracy. </w:t>
      </w:r>
    </w:p>
    <w:p w14:paraId="6273F30E" w14:textId="75C8943E" w:rsidR="00997822" w:rsidRDefault="00590D74" w:rsidP="00C871E1">
      <w:pPr>
        <w:spacing w:after="256" w:line="259" w:lineRule="auto"/>
        <w:ind w:left="286" w:right="0" w:firstLine="0"/>
      </w:pPr>
      <w:r>
        <w:t xml:space="preserve"> </w:t>
      </w:r>
    </w:p>
    <w:p w14:paraId="15404CCF" w14:textId="77777777" w:rsidR="00997822" w:rsidRDefault="00997822">
      <w:pPr>
        <w:spacing w:after="256" w:line="259" w:lineRule="auto"/>
        <w:ind w:left="286" w:right="0" w:firstLine="0"/>
      </w:pPr>
    </w:p>
    <w:p w14:paraId="5ECF6A2E" w14:textId="77777777" w:rsidR="00A0775C" w:rsidRDefault="00590D74">
      <w:pPr>
        <w:pStyle w:val="Heading2"/>
        <w:ind w:left="281"/>
      </w:pPr>
      <w:r>
        <w:t xml:space="preserve">Email </w:t>
      </w:r>
    </w:p>
    <w:p w14:paraId="56293D67" w14:textId="77777777" w:rsidR="00A0775C" w:rsidRDefault="00590D74">
      <w:pPr>
        <w:spacing w:after="0" w:line="259" w:lineRule="auto"/>
        <w:ind w:left="286" w:right="0" w:firstLine="0"/>
      </w:pPr>
      <w:r>
        <w:t xml:space="preserve"> </w:t>
      </w:r>
    </w:p>
    <w:p w14:paraId="07257854" w14:textId="77777777" w:rsidR="00A0775C" w:rsidRDefault="00590D74">
      <w:pPr>
        <w:numPr>
          <w:ilvl w:val="0"/>
          <w:numId w:val="4"/>
        </w:numPr>
        <w:ind w:right="126" w:hanging="360"/>
      </w:pPr>
      <w:r>
        <w:t xml:space="preserve">Pupils may only use approved e-mail accounts on the school system. </w:t>
      </w:r>
    </w:p>
    <w:p w14:paraId="4385F52C" w14:textId="77777777" w:rsidR="00A0775C" w:rsidRDefault="00590D74">
      <w:pPr>
        <w:numPr>
          <w:ilvl w:val="0"/>
          <w:numId w:val="4"/>
        </w:numPr>
        <w:ind w:right="126" w:hanging="360"/>
      </w:pPr>
      <w:r>
        <w:t xml:space="preserve">Pupils must immediately tell a teacher if they receive offensive e-mail. </w:t>
      </w:r>
      <w:r w:rsidR="004A2C2A">
        <w:t xml:space="preserve">This must be logged as child on child abuse and reported to a designated safeguarding lead. </w:t>
      </w:r>
    </w:p>
    <w:p w14:paraId="051B7DD7" w14:textId="77777777" w:rsidR="00A0775C" w:rsidRDefault="00590D74">
      <w:pPr>
        <w:numPr>
          <w:ilvl w:val="0"/>
          <w:numId w:val="4"/>
        </w:numPr>
        <w:ind w:right="126" w:hanging="360"/>
      </w:pPr>
      <w:r>
        <w:t xml:space="preserve">Pupils must not reveal personal details of themselves or others in email communication, or arrange to meet anyone without specific permission. </w:t>
      </w:r>
    </w:p>
    <w:p w14:paraId="0AB76751" w14:textId="77777777" w:rsidR="00A0775C" w:rsidRDefault="00590D74">
      <w:pPr>
        <w:numPr>
          <w:ilvl w:val="0"/>
          <w:numId w:val="4"/>
        </w:numPr>
        <w:ind w:right="126" w:hanging="360"/>
      </w:pPr>
      <w:r>
        <w:t xml:space="preserve">Access in school to external personal e-mail accounts may be blocked. </w:t>
      </w:r>
    </w:p>
    <w:p w14:paraId="39034978" w14:textId="77777777" w:rsidR="00A0775C" w:rsidRDefault="00590D74">
      <w:pPr>
        <w:numPr>
          <w:ilvl w:val="0"/>
          <w:numId w:val="4"/>
        </w:numPr>
        <w:ind w:right="126" w:hanging="360"/>
      </w:pPr>
      <w:r>
        <w:t xml:space="preserve">E-mail sent to external organisations should be written carefully and authorised before sending, in the same way as a letter written on school headed paper. </w:t>
      </w:r>
    </w:p>
    <w:p w14:paraId="4E265F87" w14:textId="77777777" w:rsidR="00A0775C" w:rsidRDefault="00590D74">
      <w:pPr>
        <w:numPr>
          <w:ilvl w:val="0"/>
          <w:numId w:val="4"/>
        </w:numPr>
        <w:ind w:right="126" w:hanging="360"/>
      </w:pPr>
      <w:r>
        <w:t xml:space="preserve">The forwarding of chain letters is not permitted. </w:t>
      </w:r>
    </w:p>
    <w:p w14:paraId="312B9D34" w14:textId="77777777" w:rsidR="00A0775C" w:rsidRDefault="00590D74">
      <w:pPr>
        <w:spacing w:after="0" w:line="259" w:lineRule="auto"/>
        <w:ind w:left="286" w:right="0" w:firstLine="0"/>
      </w:pPr>
      <w:r>
        <w:t xml:space="preserve"> </w:t>
      </w:r>
    </w:p>
    <w:p w14:paraId="7156058E" w14:textId="2AEBFB2C" w:rsidR="00A0775C" w:rsidRDefault="00590D74" w:rsidP="00543DDD">
      <w:pPr>
        <w:spacing w:after="256" w:line="259" w:lineRule="auto"/>
        <w:ind w:left="286" w:right="0" w:firstLine="0"/>
      </w:pPr>
      <w:r>
        <w:t xml:space="preserve"> </w:t>
      </w:r>
      <w:r>
        <w:rPr>
          <w:b/>
          <w:sz w:val="28"/>
        </w:rPr>
        <w:t xml:space="preserve"> </w:t>
      </w:r>
    </w:p>
    <w:p w14:paraId="0C20016A" w14:textId="77777777" w:rsidR="00A0775C" w:rsidRDefault="00590D74">
      <w:pPr>
        <w:pStyle w:val="Heading2"/>
        <w:ind w:left="281"/>
      </w:pPr>
      <w:r>
        <w:t xml:space="preserve">Social Networking </w:t>
      </w:r>
    </w:p>
    <w:p w14:paraId="42E2F77B" w14:textId="77777777" w:rsidR="00A0775C" w:rsidRDefault="00590D74">
      <w:pPr>
        <w:spacing w:after="0" w:line="259" w:lineRule="auto"/>
        <w:ind w:left="286" w:right="0" w:firstLine="0"/>
      </w:pPr>
      <w:r>
        <w:t xml:space="preserve"> </w:t>
      </w:r>
    </w:p>
    <w:p w14:paraId="183CF776" w14:textId="77777777" w:rsidR="00A0775C" w:rsidRDefault="00590D74">
      <w:pPr>
        <w:numPr>
          <w:ilvl w:val="0"/>
          <w:numId w:val="5"/>
        </w:numPr>
        <w:ind w:right="126" w:hanging="360"/>
      </w:pPr>
      <w:r>
        <w:t xml:space="preserve">Schools should block/filter access to social networking sites and newsgroups unless a specific use is approved. </w:t>
      </w:r>
    </w:p>
    <w:p w14:paraId="75EE322C" w14:textId="77777777" w:rsidR="00A0775C" w:rsidRDefault="00590D74">
      <w:pPr>
        <w:numPr>
          <w:ilvl w:val="0"/>
          <w:numId w:val="5"/>
        </w:numPr>
        <w:ind w:right="126" w:hanging="360"/>
      </w:pPr>
      <w:r>
        <w:t xml:space="preserve">Pupils will be advised never to give out personal details of any kind which may identify them or their location </w:t>
      </w:r>
    </w:p>
    <w:p w14:paraId="4E07A6B0" w14:textId="77777777" w:rsidR="00A0775C" w:rsidRDefault="00590D74">
      <w:pPr>
        <w:numPr>
          <w:ilvl w:val="0"/>
          <w:numId w:val="5"/>
        </w:numPr>
        <w:ind w:right="126" w:hanging="360"/>
      </w:pPr>
      <w:r>
        <w:t xml:space="preserve">Pupils should be advised not to place personal photos on any social network space.  </w:t>
      </w:r>
    </w:p>
    <w:p w14:paraId="16928C93" w14:textId="6F13B7A8" w:rsidR="004A2C2A" w:rsidRDefault="004A2C2A">
      <w:pPr>
        <w:numPr>
          <w:ilvl w:val="0"/>
          <w:numId w:val="5"/>
        </w:numPr>
        <w:ind w:right="126" w:hanging="360"/>
      </w:pPr>
      <w:r>
        <w:t>Any photos shared of children without their consent, must be logged as child on child abuse</w:t>
      </w:r>
      <w:r w:rsidR="00447FC8">
        <w:t>, including cyberbullying</w:t>
      </w:r>
      <w:r>
        <w:t xml:space="preserve"> via CPOMS</w:t>
      </w:r>
    </w:p>
    <w:p w14:paraId="34A80657" w14:textId="77777777" w:rsidR="00447FC8" w:rsidRDefault="00590D74" w:rsidP="00447FC8">
      <w:pPr>
        <w:numPr>
          <w:ilvl w:val="0"/>
          <w:numId w:val="5"/>
        </w:numPr>
        <w:ind w:right="126" w:hanging="360"/>
      </w:pPr>
      <w:r>
        <w:lastRenderedPageBreak/>
        <w:t xml:space="preserve">Pupils should be advised on security and encouraged to set passwords, deny access to unknown individuals and instructed how to block unwanted communications. Pupils should be encouraged to invite known friends only and deny access to others. </w:t>
      </w:r>
    </w:p>
    <w:p w14:paraId="11A0E7B7" w14:textId="77777777" w:rsidR="00447FC8" w:rsidRDefault="00447FC8" w:rsidP="00543DDD">
      <w:pPr>
        <w:ind w:left="631" w:right="126" w:firstLine="0"/>
      </w:pPr>
    </w:p>
    <w:p w14:paraId="20DE2D34" w14:textId="0678EF0C" w:rsidR="00447FC8" w:rsidRDefault="00447FC8" w:rsidP="00543DDD">
      <w:pPr>
        <w:ind w:left="0" w:right="126" w:firstLine="0"/>
      </w:pPr>
    </w:p>
    <w:p w14:paraId="687759F3" w14:textId="45C2C121" w:rsidR="00447FC8" w:rsidRDefault="00447FC8" w:rsidP="00447FC8">
      <w:pPr>
        <w:ind w:right="126"/>
      </w:pPr>
    </w:p>
    <w:p w14:paraId="5B77E082" w14:textId="77777777" w:rsidR="00447FC8" w:rsidRDefault="00447FC8" w:rsidP="00447FC8">
      <w:pPr>
        <w:ind w:right="126"/>
      </w:pPr>
    </w:p>
    <w:p w14:paraId="030AE6CB" w14:textId="04AE871C" w:rsidR="00447FC8" w:rsidRDefault="00447FC8" w:rsidP="00447FC8">
      <w:pPr>
        <w:pStyle w:val="Heading2"/>
        <w:spacing w:after="33"/>
        <w:ind w:left="281"/>
      </w:pPr>
      <w:r w:rsidRPr="00447FC8">
        <w:t>Safeguarding</w:t>
      </w:r>
    </w:p>
    <w:p w14:paraId="3681ECC1" w14:textId="77777777" w:rsidR="00447FC8" w:rsidRPr="00543DDD" w:rsidRDefault="00447FC8" w:rsidP="00543DDD"/>
    <w:p w14:paraId="32FD3FFB" w14:textId="10E0B2D3" w:rsidR="00447FC8" w:rsidRDefault="00447FC8" w:rsidP="00447FC8">
      <w:pPr>
        <w:ind w:left="296" w:right="530"/>
      </w:pPr>
      <w:r w:rsidRPr="00543DDD">
        <w:t xml:space="preserve">E-Safety is a vital part of our safeguarding policy. During safeguarding training and within addition online safety training for staff, we ensure that staff are made aware of and report on the following issues; </w:t>
      </w:r>
    </w:p>
    <w:p w14:paraId="1738FC6E" w14:textId="77777777" w:rsidR="00447FC8" w:rsidRPr="00543DDD" w:rsidRDefault="00447FC8" w:rsidP="00543DDD">
      <w:pPr>
        <w:ind w:left="296" w:right="530"/>
      </w:pPr>
    </w:p>
    <w:p w14:paraId="37977CCF" w14:textId="53016F85" w:rsidR="00447FC8" w:rsidRPr="00543DDD" w:rsidRDefault="00447FC8" w:rsidP="00543DDD">
      <w:pPr>
        <w:pStyle w:val="ListParagraph"/>
        <w:numPr>
          <w:ilvl w:val="0"/>
          <w:numId w:val="29"/>
        </w:numPr>
        <w:ind w:right="530"/>
      </w:pPr>
      <w:r w:rsidRPr="00543DDD">
        <w:t>child-on-child abuse, including cyberbullying </w:t>
      </w:r>
    </w:p>
    <w:p w14:paraId="499BED36" w14:textId="792028F0" w:rsidR="00447FC8" w:rsidRPr="00543DDD" w:rsidRDefault="00447FC8" w:rsidP="00543DDD">
      <w:pPr>
        <w:pStyle w:val="ListParagraph"/>
        <w:numPr>
          <w:ilvl w:val="0"/>
          <w:numId w:val="29"/>
        </w:numPr>
        <w:ind w:right="530"/>
      </w:pPr>
      <w:r w:rsidRPr="00543DDD">
        <w:t>Sexual harassment including non-consensual sharing of nudes and semi-nudes and/or videos and how these can put children at risk </w:t>
      </w:r>
    </w:p>
    <w:p w14:paraId="7DE80C8D" w14:textId="5057A8C5" w:rsidR="00447FC8" w:rsidRPr="00543DDD" w:rsidRDefault="00447FC8" w:rsidP="00543DDD">
      <w:pPr>
        <w:pStyle w:val="ListParagraph"/>
        <w:numPr>
          <w:ilvl w:val="0"/>
          <w:numId w:val="29"/>
        </w:numPr>
        <w:ind w:right="530"/>
      </w:pPr>
      <w:r w:rsidRPr="00543DDD">
        <w:t>social media use </w:t>
      </w:r>
    </w:p>
    <w:p w14:paraId="4A36788E" w14:textId="4DF26F92" w:rsidR="00447FC8" w:rsidRPr="00543DDD" w:rsidRDefault="00447FC8" w:rsidP="00543DDD">
      <w:pPr>
        <w:pStyle w:val="ListParagraph"/>
        <w:numPr>
          <w:ilvl w:val="0"/>
          <w:numId w:val="29"/>
        </w:numPr>
        <w:ind w:right="530"/>
      </w:pPr>
      <w:r w:rsidRPr="00543DDD">
        <w:t>sharing nudes and semi-nudes </w:t>
      </w:r>
    </w:p>
    <w:p w14:paraId="26BBB8D4" w14:textId="68AF245B" w:rsidR="00447FC8" w:rsidRPr="00543DDD" w:rsidRDefault="00447FC8" w:rsidP="00543DDD">
      <w:pPr>
        <w:pStyle w:val="ListParagraph"/>
        <w:numPr>
          <w:ilvl w:val="0"/>
          <w:numId w:val="29"/>
        </w:numPr>
        <w:ind w:right="530"/>
      </w:pPr>
      <w:r w:rsidRPr="00543DDD">
        <w:t>dealing with cybercrime </w:t>
      </w:r>
    </w:p>
    <w:p w14:paraId="0AAE5D4F" w14:textId="22129B9D" w:rsidR="00447FC8" w:rsidRPr="00543DDD" w:rsidRDefault="00447FC8" w:rsidP="00543DDD">
      <w:pPr>
        <w:pStyle w:val="ListParagraph"/>
        <w:numPr>
          <w:ilvl w:val="0"/>
          <w:numId w:val="29"/>
        </w:numPr>
        <w:ind w:right="530"/>
      </w:pPr>
      <w:r w:rsidRPr="00543DDD">
        <w:t>county lines </w:t>
      </w:r>
    </w:p>
    <w:p w14:paraId="5E3E4D54" w14:textId="3EE8A6BC" w:rsidR="00447FC8" w:rsidRPr="00543DDD" w:rsidRDefault="00447FC8" w:rsidP="00543DDD">
      <w:pPr>
        <w:pStyle w:val="ListParagraph"/>
        <w:numPr>
          <w:ilvl w:val="0"/>
          <w:numId w:val="29"/>
        </w:numPr>
        <w:ind w:right="530"/>
      </w:pPr>
      <w:r w:rsidRPr="00543DDD">
        <w:t>cybercrime </w:t>
      </w:r>
    </w:p>
    <w:p w14:paraId="1729811C" w14:textId="0EF08D17" w:rsidR="00447FC8" w:rsidRPr="00543DDD" w:rsidRDefault="00447FC8" w:rsidP="00543DDD">
      <w:pPr>
        <w:pStyle w:val="ListParagraph"/>
        <w:numPr>
          <w:ilvl w:val="0"/>
          <w:numId w:val="29"/>
        </w:numPr>
        <w:ind w:right="530"/>
      </w:pPr>
      <w:r w:rsidRPr="00543DDD">
        <w:t>Preventing radicalisation </w:t>
      </w:r>
    </w:p>
    <w:p w14:paraId="3D617250" w14:textId="77777777" w:rsidR="00447FC8" w:rsidRPr="00447FC8" w:rsidRDefault="00447FC8" w:rsidP="00543DDD">
      <w:pPr>
        <w:shd w:val="clear" w:color="auto" w:fill="FFFFFF"/>
        <w:spacing w:before="100" w:beforeAutospacing="1" w:after="100" w:afterAutospacing="1" w:line="240" w:lineRule="auto"/>
        <w:ind w:right="0"/>
        <w:rPr>
          <w:rFonts w:ascii="Calibri" w:eastAsia="Times New Roman" w:hAnsi="Calibri" w:cs="Calibri"/>
          <w:szCs w:val="24"/>
        </w:rPr>
      </w:pPr>
    </w:p>
    <w:p w14:paraId="51366777" w14:textId="3A0F8926" w:rsidR="004A2C2A" w:rsidRDefault="004A2C2A" w:rsidP="00543DDD">
      <w:pPr>
        <w:spacing w:after="256" w:line="259" w:lineRule="auto"/>
        <w:ind w:left="0" w:right="0" w:firstLine="0"/>
      </w:pPr>
    </w:p>
    <w:p w14:paraId="2F2C10C8" w14:textId="010D3932" w:rsidR="00A0775C" w:rsidRDefault="00590D74">
      <w:pPr>
        <w:pStyle w:val="Heading2"/>
        <w:ind w:left="281"/>
      </w:pPr>
      <w:r>
        <w:t>Filtering</w:t>
      </w:r>
      <w:r w:rsidR="00C871E1">
        <w:t>/Monitoring</w:t>
      </w:r>
    </w:p>
    <w:p w14:paraId="488C863F" w14:textId="77777777" w:rsidR="00A0775C" w:rsidRDefault="00590D74">
      <w:pPr>
        <w:spacing w:after="0" w:line="259" w:lineRule="auto"/>
        <w:ind w:left="286" w:right="0" w:firstLine="0"/>
      </w:pPr>
      <w:r>
        <w:t xml:space="preserve"> </w:t>
      </w:r>
    </w:p>
    <w:p w14:paraId="52070490" w14:textId="7357E417" w:rsidR="00A0775C" w:rsidRDefault="00590D74">
      <w:pPr>
        <w:ind w:left="296" w:right="530"/>
      </w:pPr>
      <w:r>
        <w:t xml:space="preserve">The school will work in partnership with the Local Authority and the Internet Service Provider to ensure filtering systems are as effective as possible. The school uses a filtered Internet service. The filtering is provided through (London Grid </w:t>
      </w:r>
      <w:proofErr w:type="gramStart"/>
      <w:r>
        <w:t>For</w:t>
      </w:r>
      <w:proofErr w:type="gramEnd"/>
      <w:r w:rsidR="00737D11">
        <w:t xml:space="preserve"> </w:t>
      </w:r>
      <w:r>
        <w:t xml:space="preserve">Learning). </w:t>
      </w:r>
    </w:p>
    <w:p w14:paraId="272A83A4" w14:textId="6E21B2E5" w:rsidR="00C871E1" w:rsidRDefault="00590D74">
      <w:pPr>
        <w:numPr>
          <w:ilvl w:val="0"/>
          <w:numId w:val="6"/>
        </w:numPr>
        <w:ind w:right="126" w:hanging="360"/>
      </w:pPr>
      <w:r>
        <w:t>If users discover a website with inappropriate content, this should be reported to a member of staff who will inform</w:t>
      </w:r>
      <w:r w:rsidR="00C871E1">
        <w:t xml:space="preserve"> both</w:t>
      </w:r>
      <w:r>
        <w:t xml:space="preserve"> the</w:t>
      </w:r>
      <w:r w:rsidR="00C871E1">
        <w:t xml:space="preserve"> Computing Coordinator and a designated safeguarding lead. This should also be logged onto CPOMS.</w:t>
      </w:r>
    </w:p>
    <w:p w14:paraId="2508E759" w14:textId="77777777" w:rsidR="00A0775C" w:rsidRDefault="00590D74" w:rsidP="00C871E1">
      <w:pPr>
        <w:numPr>
          <w:ilvl w:val="0"/>
          <w:numId w:val="6"/>
        </w:numPr>
        <w:ind w:right="126" w:hanging="360"/>
      </w:pPr>
      <w:r>
        <w:t xml:space="preserve">If users discover a website with potentially illegal content, this should be reported immediately to the ICT Coordinator. The school will report this to appropriate agencies including the filtering provider, LA, CEOP or LGFL. </w:t>
      </w:r>
    </w:p>
    <w:p w14:paraId="61A000B8" w14:textId="77777777" w:rsidR="00A0775C" w:rsidRDefault="00590D74">
      <w:pPr>
        <w:numPr>
          <w:ilvl w:val="0"/>
          <w:numId w:val="6"/>
        </w:numPr>
        <w:spacing w:after="268"/>
        <w:ind w:right="126" w:hanging="360"/>
      </w:pPr>
      <w:r>
        <w:t xml:space="preserve">The school will regularly review the filtering and other security systems to ensure they meet the needs of all users. </w:t>
      </w:r>
    </w:p>
    <w:p w14:paraId="3C918BE2" w14:textId="77777777" w:rsidR="00997822" w:rsidRPr="00810B5D" w:rsidRDefault="00997822" w:rsidP="00543DDD">
      <w:pPr>
        <w:ind w:left="0" w:firstLine="0"/>
      </w:pPr>
    </w:p>
    <w:p w14:paraId="36B0385D" w14:textId="77777777" w:rsidR="00997822" w:rsidRDefault="00997822">
      <w:pPr>
        <w:pStyle w:val="Heading2"/>
        <w:ind w:left="281"/>
      </w:pPr>
    </w:p>
    <w:p w14:paraId="216F2AC5" w14:textId="77777777" w:rsidR="00A0775C" w:rsidRDefault="00590D74">
      <w:pPr>
        <w:pStyle w:val="Heading2"/>
        <w:ind w:left="281"/>
      </w:pPr>
      <w:r>
        <w:t xml:space="preserve">Video Conferencing </w:t>
      </w:r>
    </w:p>
    <w:p w14:paraId="40C87905" w14:textId="77777777" w:rsidR="00A0775C" w:rsidRDefault="00590D74">
      <w:pPr>
        <w:spacing w:after="0" w:line="259" w:lineRule="auto"/>
        <w:ind w:left="286" w:right="0" w:firstLine="0"/>
      </w:pPr>
      <w:r>
        <w:t xml:space="preserve"> </w:t>
      </w:r>
    </w:p>
    <w:p w14:paraId="65D78A28" w14:textId="77777777" w:rsidR="00A0775C" w:rsidRDefault="00590D74">
      <w:pPr>
        <w:numPr>
          <w:ilvl w:val="0"/>
          <w:numId w:val="7"/>
        </w:numPr>
        <w:ind w:right="126" w:hanging="360"/>
      </w:pPr>
      <w:r>
        <w:t xml:space="preserve">IP video conferencing should use the educational broadband network to ensure quality of service and security rather than the Internet.   </w:t>
      </w:r>
    </w:p>
    <w:p w14:paraId="18DC1C77" w14:textId="77777777" w:rsidR="00A0775C" w:rsidRDefault="00590D74">
      <w:pPr>
        <w:numPr>
          <w:ilvl w:val="0"/>
          <w:numId w:val="7"/>
        </w:numPr>
        <w:spacing w:after="45"/>
        <w:ind w:right="126" w:hanging="360"/>
      </w:pPr>
      <w:r>
        <w:t xml:space="preserve">Pupils should ask permission from the supervising teacher before making or answering a video conference call. </w:t>
      </w:r>
    </w:p>
    <w:p w14:paraId="4F3CC557" w14:textId="77777777" w:rsidR="00A0775C" w:rsidRDefault="00590D74">
      <w:pPr>
        <w:numPr>
          <w:ilvl w:val="0"/>
          <w:numId w:val="7"/>
        </w:numPr>
        <w:ind w:right="126" w:hanging="360"/>
      </w:pPr>
      <w:r>
        <w:t xml:space="preserve">Video conferencing will be appropriately supervised for the pupils’ age. </w:t>
      </w:r>
    </w:p>
    <w:p w14:paraId="696B78B7" w14:textId="77777777" w:rsidR="00A0775C" w:rsidRDefault="00590D74">
      <w:pPr>
        <w:spacing w:after="256" w:line="259" w:lineRule="auto"/>
        <w:ind w:left="646" w:right="0" w:firstLine="0"/>
      </w:pPr>
      <w:r>
        <w:t xml:space="preserve"> </w:t>
      </w:r>
    </w:p>
    <w:p w14:paraId="5B02E3B7" w14:textId="77777777" w:rsidR="00A0775C" w:rsidRDefault="00590D74">
      <w:pPr>
        <w:pStyle w:val="Heading2"/>
        <w:ind w:left="281"/>
      </w:pPr>
      <w:r>
        <w:t xml:space="preserve">Managing Emerging Technologies </w:t>
      </w:r>
    </w:p>
    <w:p w14:paraId="18E6B827" w14:textId="77777777" w:rsidR="00A0775C" w:rsidRDefault="00590D74">
      <w:pPr>
        <w:spacing w:after="0" w:line="259" w:lineRule="auto"/>
        <w:ind w:left="286" w:right="0" w:firstLine="0"/>
      </w:pPr>
      <w:r>
        <w:t xml:space="preserve"> </w:t>
      </w:r>
    </w:p>
    <w:p w14:paraId="66336D62" w14:textId="77777777" w:rsidR="00A0775C" w:rsidRDefault="00590D74">
      <w:pPr>
        <w:numPr>
          <w:ilvl w:val="0"/>
          <w:numId w:val="8"/>
        </w:numPr>
        <w:ind w:right="126" w:hanging="360"/>
      </w:pPr>
      <w:r>
        <w:t xml:space="preserve">Emerging technologies will be examined for educational benefit and a risk assessment will be carried out before use in school is allowed. </w:t>
      </w:r>
    </w:p>
    <w:p w14:paraId="5DF831CD" w14:textId="77777777" w:rsidR="00A0775C" w:rsidRDefault="00590D74">
      <w:pPr>
        <w:numPr>
          <w:ilvl w:val="0"/>
          <w:numId w:val="8"/>
        </w:numPr>
        <w:ind w:right="126" w:hanging="360"/>
      </w:pPr>
      <w:r>
        <w:t xml:space="preserve">Mobile phones will not be used for personal use during school time. </w:t>
      </w:r>
    </w:p>
    <w:p w14:paraId="04C6D030" w14:textId="77777777" w:rsidR="00A0775C" w:rsidRDefault="00590D74" w:rsidP="00543DDD">
      <w:pPr>
        <w:pStyle w:val="ListParagraph"/>
      </w:pPr>
      <w:r>
        <w:t xml:space="preserve">The sending of abusive or inappropriate text messages is forbidden. </w:t>
      </w:r>
      <w:r w:rsidR="00C871E1">
        <w:t>(Please see our Mobile Phone Policy)</w:t>
      </w:r>
    </w:p>
    <w:p w14:paraId="5A2D695F" w14:textId="77777777" w:rsidR="0094011B" w:rsidRDefault="0094011B" w:rsidP="00543DDD">
      <w:pPr>
        <w:spacing w:after="213" w:line="259" w:lineRule="auto"/>
        <w:ind w:right="0"/>
        <w:rPr>
          <w:sz w:val="28"/>
        </w:rPr>
      </w:pPr>
    </w:p>
    <w:p w14:paraId="1B305A99" w14:textId="77777777" w:rsidR="0094011B" w:rsidRDefault="0094011B" w:rsidP="00543DDD">
      <w:pPr>
        <w:pStyle w:val="Heading2"/>
        <w:ind w:left="281"/>
      </w:pPr>
      <w:r>
        <w:t>Internet Use</w:t>
      </w:r>
    </w:p>
    <w:p w14:paraId="29106771" w14:textId="77777777" w:rsidR="0094011B" w:rsidRPr="00543DDD" w:rsidRDefault="0094011B" w:rsidP="00543DDD">
      <w:pPr>
        <w:numPr>
          <w:ilvl w:val="0"/>
          <w:numId w:val="5"/>
        </w:numPr>
        <w:ind w:right="126" w:hanging="360"/>
      </w:pPr>
      <w:r w:rsidRPr="00543DDD">
        <w:t>Pupils using the internet are always with a supervised adult, within the ICT suite and with iPad use</w:t>
      </w:r>
    </w:p>
    <w:p w14:paraId="755D14F1" w14:textId="77777777" w:rsidR="0094011B" w:rsidRPr="00543DDD" w:rsidRDefault="0094011B" w:rsidP="00543DDD">
      <w:pPr>
        <w:numPr>
          <w:ilvl w:val="0"/>
          <w:numId w:val="5"/>
        </w:numPr>
        <w:ind w:right="126" w:hanging="360"/>
      </w:pPr>
      <w:r w:rsidRPr="00543DDD">
        <w:t>iPads are set up with the LGFL filtering system, in line with the rest of the school</w:t>
      </w:r>
      <w:r w:rsidR="007D775F" w:rsidRPr="00543DDD">
        <w:t>’</w:t>
      </w:r>
      <w:r w:rsidRPr="00543DDD">
        <w:t>s technology</w:t>
      </w:r>
    </w:p>
    <w:p w14:paraId="0EF958EA" w14:textId="77777777" w:rsidR="0094011B" w:rsidRPr="00543DDD" w:rsidRDefault="007D775F" w:rsidP="00543DDD">
      <w:pPr>
        <w:numPr>
          <w:ilvl w:val="0"/>
          <w:numId w:val="5"/>
        </w:numPr>
        <w:ind w:right="126" w:hanging="360"/>
      </w:pPr>
      <w:proofErr w:type="spellStart"/>
      <w:r w:rsidRPr="00543DDD">
        <w:t>Impero</w:t>
      </w:r>
      <w:proofErr w:type="spellEnd"/>
      <w:r w:rsidRPr="00543DDD">
        <w:t xml:space="preserve"> is used during Computing lessons, which allows for screen mirroring and blocking if a child accesses unauthorised access. </w:t>
      </w:r>
    </w:p>
    <w:p w14:paraId="0ED4CA20" w14:textId="77777777" w:rsidR="007D775F" w:rsidRPr="00543DDD" w:rsidRDefault="007D775F" w:rsidP="00543DDD">
      <w:pPr>
        <w:numPr>
          <w:ilvl w:val="0"/>
          <w:numId w:val="5"/>
        </w:numPr>
        <w:ind w:right="126" w:hanging="360"/>
      </w:pPr>
      <w:r w:rsidRPr="00543DDD">
        <w:t xml:space="preserve">Staff can access any </w:t>
      </w:r>
      <w:proofErr w:type="spellStart"/>
      <w:r w:rsidRPr="00543DDD">
        <w:t>innapropriate</w:t>
      </w:r>
      <w:proofErr w:type="spellEnd"/>
      <w:r w:rsidRPr="00543DDD">
        <w:t xml:space="preserve"> content and are able to see which computer it was accessed from, through the use of </w:t>
      </w:r>
      <w:proofErr w:type="spellStart"/>
      <w:r w:rsidRPr="00543DDD">
        <w:t>Impero</w:t>
      </w:r>
      <w:proofErr w:type="spellEnd"/>
    </w:p>
    <w:p w14:paraId="145ADB2F" w14:textId="1DD8E1FF" w:rsidR="00A0775C" w:rsidRPr="004A2C2A" w:rsidRDefault="007D775F" w:rsidP="00543DDD">
      <w:pPr>
        <w:numPr>
          <w:ilvl w:val="0"/>
          <w:numId w:val="5"/>
        </w:numPr>
        <w:ind w:right="126" w:hanging="360"/>
      </w:pPr>
      <w:r w:rsidRPr="00543DDD">
        <w:t xml:space="preserve">Staff have a seating plan to enable safeguarding during Computing lessons. </w:t>
      </w:r>
    </w:p>
    <w:p w14:paraId="7C975E55" w14:textId="77777777" w:rsidR="0094011B" w:rsidRDefault="0094011B">
      <w:pPr>
        <w:spacing w:after="213" w:line="259" w:lineRule="auto"/>
        <w:ind w:left="286" w:right="0" w:firstLine="0"/>
      </w:pPr>
    </w:p>
    <w:p w14:paraId="560ACEED" w14:textId="77777777" w:rsidR="00A0775C" w:rsidRDefault="00590D74">
      <w:pPr>
        <w:pStyle w:val="Heading2"/>
        <w:ind w:left="281"/>
      </w:pPr>
      <w:r>
        <w:t xml:space="preserve">Published Content and the School Website </w:t>
      </w:r>
    </w:p>
    <w:p w14:paraId="77B1313C" w14:textId="77777777" w:rsidR="00A0775C" w:rsidRDefault="00590D74">
      <w:pPr>
        <w:spacing w:after="0" w:line="259" w:lineRule="auto"/>
        <w:ind w:left="286" w:right="0" w:firstLine="0"/>
      </w:pPr>
      <w:r>
        <w:t xml:space="preserve"> </w:t>
      </w:r>
    </w:p>
    <w:p w14:paraId="63BAD483" w14:textId="77777777" w:rsidR="00A0775C" w:rsidRDefault="00590D74">
      <w:pPr>
        <w:numPr>
          <w:ilvl w:val="0"/>
          <w:numId w:val="9"/>
        </w:numPr>
        <w:ind w:right="231" w:hanging="360"/>
      </w:pPr>
      <w:r>
        <w:t>The contact details on the website should be the school’s address, email and telephone number. Staff or pupil</w:t>
      </w:r>
      <w:r w:rsidR="00485DA0">
        <w:t>’</w:t>
      </w:r>
      <w:r>
        <w:t xml:space="preserve">s personal information will not be published.  </w:t>
      </w:r>
    </w:p>
    <w:p w14:paraId="1177A067" w14:textId="77777777" w:rsidR="00A0775C" w:rsidRDefault="00590D74">
      <w:pPr>
        <w:numPr>
          <w:ilvl w:val="0"/>
          <w:numId w:val="9"/>
        </w:numPr>
        <w:ind w:right="231" w:hanging="360"/>
      </w:pPr>
      <w:r>
        <w:t xml:space="preserve">The headteacher or nominee will take overall editorial responsibility and ensure that content is accurate and appropriate.  </w:t>
      </w:r>
    </w:p>
    <w:p w14:paraId="355137BB" w14:textId="2462AF35" w:rsidR="00A0775C" w:rsidRDefault="00A0775C">
      <w:pPr>
        <w:spacing w:after="305" w:line="259" w:lineRule="auto"/>
        <w:ind w:left="286" w:right="0" w:firstLine="0"/>
      </w:pPr>
    </w:p>
    <w:p w14:paraId="07D3D023" w14:textId="77777777" w:rsidR="00A0775C" w:rsidRDefault="00590D74">
      <w:pPr>
        <w:pStyle w:val="Heading2"/>
        <w:ind w:left="281"/>
      </w:pPr>
      <w:r>
        <w:t xml:space="preserve">Publishing Pupils’ Images and Work  </w:t>
      </w:r>
    </w:p>
    <w:p w14:paraId="63E481F7" w14:textId="77777777" w:rsidR="00A0775C" w:rsidRDefault="00590D74">
      <w:pPr>
        <w:spacing w:after="0" w:line="259" w:lineRule="auto"/>
        <w:ind w:left="286" w:right="0" w:firstLine="0"/>
      </w:pPr>
      <w:r>
        <w:t xml:space="preserve"> </w:t>
      </w:r>
    </w:p>
    <w:p w14:paraId="505AC3DC" w14:textId="77777777" w:rsidR="00236AD0" w:rsidRDefault="00590D74" w:rsidP="00236AD0">
      <w:pPr>
        <w:numPr>
          <w:ilvl w:val="0"/>
          <w:numId w:val="10"/>
        </w:numPr>
        <w:ind w:right="126" w:hanging="360"/>
      </w:pPr>
      <w:r>
        <w:t xml:space="preserve">Photographs that include pupils will be selected carefully and will not enable individual pupils to be clearly identified.   </w:t>
      </w:r>
    </w:p>
    <w:p w14:paraId="4518B4AD" w14:textId="77777777" w:rsidR="00236AD0" w:rsidRDefault="00236AD0" w:rsidP="00236AD0">
      <w:pPr>
        <w:numPr>
          <w:ilvl w:val="0"/>
          <w:numId w:val="10"/>
        </w:numPr>
        <w:ind w:right="126" w:hanging="360"/>
      </w:pPr>
      <w:r>
        <w:t xml:space="preserve">Parental consent will be sought before any photos of children are published online for any reason. </w:t>
      </w:r>
    </w:p>
    <w:p w14:paraId="5FD81DF2" w14:textId="77777777" w:rsidR="00A0775C" w:rsidRDefault="00590D74">
      <w:pPr>
        <w:numPr>
          <w:ilvl w:val="0"/>
          <w:numId w:val="10"/>
        </w:numPr>
        <w:ind w:right="126" w:hanging="360"/>
      </w:pPr>
      <w:r>
        <w:lastRenderedPageBreak/>
        <w:t xml:space="preserve">Pupils’ names will not be used anywhere on the website or blog in association with photographs. </w:t>
      </w:r>
    </w:p>
    <w:p w14:paraId="0101C999" w14:textId="77777777" w:rsidR="00A0775C" w:rsidRDefault="00590D74">
      <w:pPr>
        <w:numPr>
          <w:ilvl w:val="0"/>
          <w:numId w:val="10"/>
        </w:numPr>
        <w:ind w:right="126" w:hanging="360"/>
      </w:pPr>
      <w:r>
        <w:t xml:space="preserve">There is a statement in the school prospectus referring to our policy on digital images of children. </w:t>
      </w:r>
    </w:p>
    <w:p w14:paraId="3C9FAFA6" w14:textId="77777777" w:rsidR="00A0775C" w:rsidRDefault="00590D74">
      <w:pPr>
        <w:spacing w:after="257" w:line="259" w:lineRule="auto"/>
        <w:ind w:left="286" w:right="0" w:firstLine="0"/>
      </w:pPr>
      <w:r>
        <w:t xml:space="preserve"> </w:t>
      </w:r>
    </w:p>
    <w:p w14:paraId="55224E91" w14:textId="77777777" w:rsidR="00A0775C" w:rsidRDefault="00590D74">
      <w:pPr>
        <w:pStyle w:val="Heading2"/>
        <w:ind w:left="281"/>
      </w:pPr>
      <w:r>
        <w:t xml:space="preserve"> Information System Security </w:t>
      </w:r>
    </w:p>
    <w:p w14:paraId="202CFF1F" w14:textId="77777777" w:rsidR="00A0775C" w:rsidRDefault="00590D74">
      <w:pPr>
        <w:spacing w:after="0" w:line="259" w:lineRule="auto"/>
        <w:ind w:left="286" w:right="0" w:firstLine="0"/>
      </w:pPr>
      <w:r>
        <w:t xml:space="preserve"> </w:t>
      </w:r>
    </w:p>
    <w:p w14:paraId="7944180F" w14:textId="77777777" w:rsidR="00A0775C" w:rsidRDefault="00590D74">
      <w:pPr>
        <w:numPr>
          <w:ilvl w:val="0"/>
          <w:numId w:val="11"/>
        </w:numPr>
        <w:ind w:right="126" w:hanging="360"/>
      </w:pPr>
      <w:r>
        <w:t xml:space="preserve">School ICT systems capacity and security will be reviewed regularly.  </w:t>
      </w:r>
    </w:p>
    <w:p w14:paraId="445BE272" w14:textId="77777777" w:rsidR="00A0775C" w:rsidRDefault="00590D74">
      <w:pPr>
        <w:numPr>
          <w:ilvl w:val="0"/>
          <w:numId w:val="11"/>
        </w:numPr>
        <w:ind w:right="126" w:hanging="360"/>
      </w:pPr>
      <w:r>
        <w:t xml:space="preserve">Virus protection is installed and updated regularly. </w:t>
      </w:r>
    </w:p>
    <w:p w14:paraId="08A23AF1" w14:textId="0201D7D7" w:rsidR="00A0775C" w:rsidRDefault="00590D74" w:rsidP="00543DDD">
      <w:pPr>
        <w:numPr>
          <w:ilvl w:val="0"/>
          <w:numId w:val="11"/>
        </w:numPr>
        <w:ind w:right="126" w:hanging="360"/>
      </w:pPr>
      <w:r>
        <w:t xml:space="preserve">Security strategies will be discussed with the Local Authority. </w:t>
      </w:r>
    </w:p>
    <w:p w14:paraId="52BBE07A" w14:textId="77777777" w:rsidR="00997822" w:rsidRDefault="00997822">
      <w:pPr>
        <w:spacing w:after="256" w:line="259" w:lineRule="auto"/>
        <w:ind w:left="286" w:right="0" w:firstLine="0"/>
      </w:pPr>
    </w:p>
    <w:p w14:paraId="0C9F999E" w14:textId="77777777" w:rsidR="00A0775C" w:rsidRDefault="00590D74">
      <w:pPr>
        <w:pStyle w:val="Heading2"/>
        <w:ind w:left="281"/>
      </w:pPr>
      <w:r>
        <w:t xml:space="preserve">Protecting Personal Data </w:t>
      </w:r>
    </w:p>
    <w:p w14:paraId="61D4E816" w14:textId="77777777" w:rsidR="00A0775C" w:rsidRDefault="00590D74">
      <w:pPr>
        <w:spacing w:after="0" w:line="259" w:lineRule="auto"/>
        <w:ind w:left="286" w:right="0" w:firstLine="0"/>
      </w:pPr>
      <w:r>
        <w:rPr>
          <w:sz w:val="22"/>
        </w:rPr>
        <w:t xml:space="preserve"> </w:t>
      </w:r>
    </w:p>
    <w:p w14:paraId="3FD87BD8" w14:textId="77777777" w:rsidR="00A0775C" w:rsidRDefault="00590D74">
      <w:pPr>
        <w:spacing w:after="50"/>
        <w:ind w:left="296" w:right="126"/>
      </w:pPr>
      <w:r>
        <w:t xml:space="preserve">Personal data will be recorded, processed, transferred and made available according to the Data Protection Act 1998.  </w:t>
      </w:r>
      <w:r w:rsidR="00236AD0">
        <w:t>(Please see the GDPR policies)</w:t>
      </w:r>
    </w:p>
    <w:p w14:paraId="6F13DDDD" w14:textId="77777777" w:rsidR="00A0775C" w:rsidRDefault="00590D74">
      <w:pPr>
        <w:spacing w:after="256" w:line="259" w:lineRule="auto"/>
        <w:ind w:left="286" w:right="0" w:firstLine="0"/>
      </w:pPr>
      <w:r>
        <w:t xml:space="preserve"> </w:t>
      </w:r>
    </w:p>
    <w:p w14:paraId="683363AA" w14:textId="77777777" w:rsidR="00A0775C" w:rsidRDefault="00590D74">
      <w:pPr>
        <w:pStyle w:val="Heading2"/>
        <w:ind w:left="281"/>
      </w:pPr>
      <w:r>
        <w:t xml:space="preserve">Assessing Risks </w:t>
      </w:r>
    </w:p>
    <w:p w14:paraId="16835EAE" w14:textId="77777777" w:rsidR="00A0775C" w:rsidRDefault="00590D74">
      <w:pPr>
        <w:spacing w:after="0" w:line="259" w:lineRule="auto"/>
        <w:ind w:left="286" w:right="0" w:firstLine="0"/>
      </w:pPr>
      <w:r>
        <w:t xml:space="preserve"> </w:t>
      </w:r>
    </w:p>
    <w:p w14:paraId="48D3FE98" w14:textId="77777777" w:rsidR="00A0775C" w:rsidRDefault="00590D74">
      <w:pPr>
        <w:numPr>
          <w:ilvl w:val="0"/>
          <w:numId w:val="12"/>
        </w:numPr>
        <w:ind w:right="126" w:hanging="360"/>
      </w:pPr>
      <w:r>
        <w:t xml:space="preserve">The school will take all reasonable precautions to prevent access to inappropriate material. However, due to the international scale and linked Internet content, it is not possible to guarantee that unsuitable material will never appear on a school computer. Neither the school nor Enfield Council can accept liability for the material accessed, or any consequences of Internet access.   </w:t>
      </w:r>
    </w:p>
    <w:p w14:paraId="07DAEEB4" w14:textId="7C192418" w:rsidR="00A0775C" w:rsidRDefault="00590D74">
      <w:pPr>
        <w:numPr>
          <w:ilvl w:val="0"/>
          <w:numId w:val="12"/>
        </w:numPr>
        <w:ind w:right="126" w:hanging="360"/>
      </w:pPr>
      <w:r>
        <w:t xml:space="preserve">The school should audit ICT use to establish if the </w:t>
      </w:r>
      <w:r w:rsidR="004A2C2A">
        <w:t>E-Safety</w:t>
      </w:r>
      <w:r>
        <w:t xml:space="preserve"> policy is adequate and that the implementation of the </w:t>
      </w:r>
      <w:r w:rsidR="004A2C2A">
        <w:t>E-Safety</w:t>
      </w:r>
      <w:r>
        <w:t xml:space="preserve"> policy is appropriate.  </w:t>
      </w:r>
    </w:p>
    <w:p w14:paraId="75042EED" w14:textId="77777777" w:rsidR="00F21326" w:rsidRDefault="00F21326" w:rsidP="00543DDD">
      <w:pPr>
        <w:ind w:left="991" w:right="126" w:firstLine="0"/>
      </w:pPr>
    </w:p>
    <w:p w14:paraId="3C893B80" w14:textId="6B8AB1A4" w:rsidR="00A0775C" w:rsidRDefault="00590D74">
      <w:pPr>
        <w:pStyle w:val="Heading2"/>
        <w:ind w:left="281"/>
      </w:pPr>
      <w:r>
        <w:t xml:space="preserve">  Handling </w:t>
      </w:r>
      <w:r w:rsidR="004A2C2A">
        <w:t>E-Safety</w:t>
      </w:r>
      <w:r>
        <w:t xml:space="preserve"> complaints </w:t>
      </w:r>
      <w:r>
        <w:rPr>
          <w:b w:val="0"/>
          <w:sz w:val="24"/>
        </w:rPr>
        <w:t xml:space="preserve"> </w:t>
      </w:r>
    </w:p>
    <w:p w14:paraId="77BC6BA6" w14:textId="77777777" w:rsidR="00A0775C" w:rsidRDefault="00590D74">
      <w:pPr>
        <w:numPr>
          <w:ilvl w:val="0"/>
          <w:numId w:val="13"/>
        </w:numPr>
        <w:ind w:right="126" w:hanging="360"/>
      </w:pPr>
      <w:r>
        <w:t xml:space="preserve">Complaints of Internet misuse will be dealt with by a senior member of staff. </w:t>
      </w:r>
    </w:p>
    <w:p w14:paraId="127AAA75" w14:textId="77777777" w:rsidR="00A0775C" w:rsidRDefault="00590D74">
      <w:pPr>
        <w:numPr>
          <w:ilvl w:val="0"/>
          <w:numId w:val="13"/>
        </w:numPr>
        <w:ind w:right="126" w:hanging="360"/>
      </w:pPr>
      <w:r>
        <w:t xml:space="preserve">Any complaint about staff misuse must be referred to the headteacher. </w:t>
      </w:r>
    </w:p>
    <w:p w14:paraId="06E9F465" w14:textId="77777777" w:rsidR="00A0775C" w:rsidRDefault="00590D74">
      <w:pPr>
        <w:numPr>
          <w:ilvl w:val="0"/>
          <w:numId w:val="13"/>
        </w:numPr>
        <w:ind w:right="126" w:hanging="360"/>
      </w:pPr>
      <w:r>
        <w:t xml:space="preserve">Complaints of a child protection nature must be dealt with in accordance with school child protection procedures.   </w:t>
      </w:r>
    </w:p>
    <w:p w14:paraId="58516868" w14:textId="42CDC369" w:rsidR="00A0775C" w:rsidRDefault="00590D74">
      <w:pPr>
        <w:numPr>
          <w:ilvl w:val="0"/>
          <w:numId w:val="13"/>
        </w:numPr>
        <w:ind w:right="126" w:hanging="360"/>
      </w:pPr>
      <w:r>
        <w:t xml:space="preserve">Parents wishing to complain about </w:t>
      </w:r>
      <w:r w:rsidR="004A2C2A">
        <w:t>E-Safety</w:t>
      </w:r>
      <w:r>
        <w:t xml:space="preserve"> issues should use the established school complaints procedure. </w:t>
      </w:r>
    </w:p>
    <w:p w14:paraId="461F53F1" w14:textId="6ACE5D19" w:rsidR="00A0775C" w:rsidRDefault="00590D74">
      <w:pPr>
        <w:numPr>
          <w:ilvl w:val="0"/>
          <w:numId w:val="13"/>
        </w:numPr>
        <w:ind w:right="126" w:hanging="360"/>
      </w:pPr>
      <w:r>
        <w:t xml:space="preserve">Discussions will be held with </w:t>
      </w:r>
      <w:r w:rsidR="00236AD0">
        <w:t xml:space="preserve">the Safer Primary Schools </w:t>
      </w:r>
      <w:r>
        <w:t xml:space="preserve">Officer to establish procedures for handling potentially illegal issues. </w:t>
      </w:r>
    </w:p>
    <w:p w14:paraId="3AE42F8D" w14:textId="77777777" w:rsidR="00236AD0" w:rsidRDefault="00590D74" w:rsidP="004A2C2A">
      <w:pPr>
        <w:spacing w:after="274" w:line="259" w:lineRule="auto"/>
        <w:ind w:left="286" w:right="0" w:firstLine="0"/>
        <w:rPr>
          <w:sz w:val="22"/>
        </w:rPr>
      </w:pPr>
      <w:r>
        <w:rPr>
          <w:sz w:val="22"/>
        </w:rPr>
        <w:t xml:space="preserve"> </w:t>
      </w:r>
    </w:p>
    <w:p w14:paraId="5F00F662" w14:textId="77777777" w:rsidR="004A2C2A" w:rsidRPr="00543DDD" w:rsidRDefault="004A2C2A">
      <w:pPr>
        <w:spacing w:after="274" w:line="259" w:lineRule="auto"/>
        <w:ind w:left="286" w:right="0" w:firstLine="0"/>
        <w:rPr>
          <w:sz w:val="22"/>
        </w:rPr>
      </w:pPr>
    </w:p>
    <w:p w14:paraId="42F8F65A" w14:textId="77777777" w:rsidR="00A0775C" w:rsidRDefault="00590D74">
      <w:pPr>
        <w:pStyle w:val="Heading2"/>
        <w:spacing w:after="194"/>
        <w:ind w:left="281"/>
      </w:pPr>
      <w:r>
        <w:lastRenderedPageBreak/>
        <w:t xml:space="preserve">Communication of Policy </w:t>
      </w:r>
    </w:p>
    <w:p w14:paraId="640FB1FC" w14:textId="77777777" w:rsidR="00A0775C" w:rsidRDefault="00590D74">
      <w:pPr>
        <w:pStyle w:val="Heading3"/>
        <w:ind w:left="281"/>
      </w:pPr>
      <w:r>
        <w:t xml:space="preserve">Pupils </w:t>
      </w:r>
    </w:p>
    <w:p w14:paraId="384F6129" w14:textId="02127A11" w:rsidR="004A2C2A" w:rsidRDefault="00590D74" w:rsidP="00543DDD">
      <w:pPr>
        <w:pStyle w:val="ListParagraph"/>
        <w:numPr>
          <w:ilvl w:val="0"/>
          <w:numId w:val="26"/>
        </w:numPr>
        <w:ind w:left="851" w:right="980" w:hanging="425"/>
      </w:pPr>
      <w:r>
        <w:t xml:space="preserve"> Rules for Internet access will be posted in all networked rooms.  </w:t>
      </w:r>
    </w:p>
    <w:p w14:paraId="584F2361" w14:textId="19E19148" w:rsidR="004A2C2A" w:rsidRDefault="00590D74" w:rsidP="004A2C2A">
      <w:pPr>
        <w:pStyle w:val="ListParagraph"/>
        <w:numPr>
          <w:ilvl w:val="0"/>
          <w:numId w:val="26"/>
        </w:numPr>
        <w:ind w:left="851" w:right="980"/>
      </w:pPr>
      <w:r>
        <w:t xml:space="preserve"> Pupils will be informed that Internet use will be monitored. </w:t>
      </w:r>
    </w:p>
    <w:p w14:paraId="6F0D36FF" w14:textId="77777777" w:rsidR="004A2C2A" w:rsidRDefault="004A2C2A" w:rsidP="00543DDD">
      <w:pPr>
        <w:pStyle w:val="ListParagraph"/>
        <w:numPr>
          <w:ilvl w:val="0"/>
          <w:numId w:val="26"/>
        </w:numPr>
        <w:ind w:left="851" w:right="980"/>
      </w:pPr>
      <w:r>
        <w:t>Pupils will be made aware of the consequences their actions may have</w:t>
      </w:r>
    </w:p>
    <w:p w14:paraId="5276745F" w14:textId="77777777" w:rsidR="004A2C2A" w:rsidRDefault="004A2C2A" w:rsidP="00543DDD">
      <w:pPr>
        <w:ind w:right="980"/>
      </w:pPr>
    </w:p>
    <w:p w14:paraId="255B4C43" w14:textId="77B1398B" w:rsidR="00A0775C" w:rsidRDefault="00A0775C" w:rsidP="00543DDD">
      <w:pPr>
        <w:ind w:right="980"/>
      </w:pPr>
    </w:p>
    <w:p w14:paraId="3A896175" w14:textId="77777777" w:rsidR="00A0775C" w:rsidRDefault="00590D74">
      <w:pPr>
        <w:pStyle w:val="Heading3"/>
        <w:ind w:left="281"/>
      </w:pPr>
      <w:r>
        <w:t xml:space="preserve">Staff </w:t>
      </w:r>
    </w:p>
    <w:p w14:paraId="436CAB68" w14:textId="59769A16" w:rsidR="00A0775C" w:rsidRDefault="00590D74">
      <w:pPr>
        <w:numPr>
          <w:ilvl w:val="0"/>
          <w:numId w:val="14"/>
        </w:numPr>
        <w:ind w:right="263" w:hanging="360"/>
      </w:pPr>
      <w:r>
        <w:t xml:space="preserve">All staff will be informed about and given access to the school’s </w:t>
      </w:r>
      <w:r w:rsidR="004A2C2A">
        <w:t>E-Safety</w:t>
      </w:r>
      <w:r>
        <w:t xml:space="preserve"> policy and its importance explained. </w:t>
      </w:r>
    </w:p>
    <w:p w14:paraId="3AF88FD2" w14:textId="0D24AC58" w:rsidR="00810B5D" w:rsidRDefault="00810B5D">
      <w:pPr>
        <w:numPr>
          <w:ilvl w:val="0"/>
          <w:numId w:val="14"/>
        </w:numPr>
        <w:ind w:right="263" w:hanging="360"/>
      </w:pPr>
      <w:r>
        <w:t xml:space="preserve">All staff will be made aware of the 4 areas of focus for </w:t>
      </w:r>
      <w:r w:rsidR="004A2C2A">
        <w:t>E-Safety</w:t>
      </w:r>
      <w:r>
        <w:t>; Conduct, Content, Contact, Commerc</w:t>
      </w:r>
      <w:r w:rsidR="00236AD0">
        <w:t>e</w:t>
      </w:r>
    </w:p>
    <w:p w14:paraId="50D9D1A6" w14:textId="7AFC9350" w:rsidR="000C7108" w:rsidRDefault="004A2C2A">
      <w:pPr>
        <w:numPr>
          <w:ilvl w:val="0"/>
          <w:numId w:val="14"/>
        </w:numPr>
        <w:ind w:right="263" w:hanging="360"/>
      </w:pPr>
      <w:r>
        <w:t>All staff will be made aware of “child on child abuse” and what this involves within E-Safety via the communication of updated policies</w:t>
      </w:r>
    </w:p>
    <w:p w14:paraId="46AC60F8" w14:textId="77777777" w:rsidR="000C7108" w:rsidRDefault="000C7108" w:rsidP="00543DDD">
      <w:pPr>
        <w:ind w:left="991" w:right="263" w:firstLine="0"/>
      </w:pPr>
    </w:p>
    <w:p w14:paraId="63DEE17B" w14:textId="77777777" w:rsidR="000C7108" w:rsidRDefault="000C7108" w:rsidP="00543DDD">
      <w:pPr>
        <w:ind w:left="631" w:right="263" w:firstLine="0"/>
      </w:pPr>
      <w:r>
        <w:t>Staff will be made aware of the following issues, updated in KCSIE 2023;</w:t>
      </w:r>
    </w:p>
    <w:p w14:paraId="704F4B95" w14:textId="77777777" w:rsidR="000C7108" w:rsidRPr="00543DDD" w:rsidRDefault="000C7108" w:rsidP="000C7108">
      <w:pPr>
        <w:pStyle w:val="ListParagraph"/>
        <w:numPr>
          <w:ilvl w:val="0"/>
          <w:numId w:val="14"/>
        </w:numPr>
        <w:ind w:right="530" w:hanging="360"/>
        <w:rPr>
          <w:i/>
          <w:iCs/>
        </w:rPr>
      </w:pPr>
      <w:r w:rsidRPr="00543DDD">
        <w:rPr>
          <w:i/>
          <w:iCs/>
        </w:rPr>
        <w:t>Sexual harassment including non-consensual sharing of nudes and semi-nudes and/or videos and how these can put children at risk </w:t>
      </w:r>
    </w:p>
    <w:p w14:paraId="2D137536" w14:textId="77777777" w:rsidR="000C7108" w:rsidRPr="00543DDD" w:rsidRDefault="000C7108" w:rsidP="000C7108">
      <w:pPr>
        <w:pStyle w:val="ListParagraph"/>
        <w:numPr>
          <w:ilvl w:val="0"/>
          <w:numId w:val="14"/>
        </w:numPr>
        <w:ind w:right="530" w:hanging="360"/>
        <w:rPr>
          <w:i/>
          <w:iCs/>
        </w:rPr>
      </w:pPr>
      <w:r w:rsidRPr="00543DDD">
        <w:rPr>
          <w:i/>
          <w:iCs/>
        </w:rPr>
        <w:t>social media use </w:t>
      </w:r>
    </w:p>
    <w:p w14:paraId="5E84699D" w14:textId="77777777" w:rsidR="000C7108" w:rsidRPr="00543DDD" w:rsidRDefault="000C7108" w:rsidP="000C7108">
      <w:pPr>
        <w:pStyle w:val="ListParagraph"/>
        <w:numPr>
          <w:ilvl w:val="0"/>
          <w:numId w:val="14"/>
        </w:numPr>
        <w:ind w:right="530" w:hanging="360"/>
        <w:rPr>
          <w:i/>
          <w:iCs/>
        </w:rPr>
      </w:pPr>
      <w:r w:rsidRPr="00543DDD">
        <w:rPr>
          <w:i/>
          <w:iCs/>
        </w:rPr>
        <w:t>sharing nudes and semi-nudes </w:t>
      </w:r>
    </w:p>
    <w:p w14:paraId="18D49370" w14:textId="77777777" w:rsidR="000C7108" w:rsidRPr="00543DDD" w:rsidRDefault="000C7108" w:rsidP="000C7108">
      <w:pPr>
        <w:pStyle w:val="ListParagraph"/>
        <w:numPr>
          <w:ilvl w:val="0"/>
          <w:numId w:val="14"/>
        </w:numPr>
        <w:ind w:right="530" w:hanging="360"/>
        <w:rPr>
          <w:i/>
          <w:iCs/>
        </w:rPr>
      </w:pPr>
      <w:r w:rsidRPr="00543DDD">
        <w:rPr>
          <w:i/>
          <w:iCs/>
        </w:rPr>
        <w:t>dealing with cybercrime </w:t>
      </w:r>
    </w:p>
    <w:p w14:paraId="2E28FCA4" w14:textId="77777777" w:rsidR="000C7108" w:rsidRPr="00543DDD" w:rsidRDefault="000C7108" w:rsidP="000C7108">
      <w:pPr>
        <w:pStyle w:val="ListParagraph"/>
        <w:numPr>
          <w:ilvl w:val="0"/>
          <w:numId w:val="14"/>
        </w:numPr>
        <w:ind w:right="530" w:hanging="360"/>
        <w:rPr>
          <w:i/>
          <w:iCs/>
        </w:rPr>
      </w:pPr>
      <w:r w:rsidRPr="00543DDD">
        <w:rPr>
          <w:i/>
          <w:iCs/>
        </w:rPr>
        <w:t>county lines </w:t>
      </w:r>
    </w:p>
    <w:p w14:paraId="7570E7F5" w14:textId="77777777" w:rsidR="000C7108" w:rsidRPr="00543DDD" w:rsidRDefault="000C7108" w:rsidP="000C7108">
      <w:pPr>
        <w:pStyle w:val="ListParagraph"/>
        <w:numPr>
          <w:ilvl w:val="0"/>
          <w:numId w:val="14"/>
        </w:numPr>
        <w:ind w:right="530" w:hanging="360"/>
        <w:rPr>
          <w:i/>
          <w:iCs/>
        </w:rPr>
      </w:pPr>
      <w:r w:rsidRPr="00543DDD">
        <w:rPr>
          <w:i/>
          <w:iCs/>
        </w:rPr>
        <w:t>cybercrime </w:t>
      </w:r>
    </w:p>
    <w:p w14:paraId="077F8DAE" w14:textId="77777777" w:rsidR="000C7108" w:rsidRPr="00543DDD" w:rsidRDefault="000C7108" w:rsidP="000C7108">
      <w:pPr>
        <w:pStyle w:val="ListParagraph"/>
        <w:numPr>
          <w:ilvl w:val="0"/>
          <w:numId w:val="14"/>
        </w:numPr>
        <w:ind w:right="530" w:hanging="360"/>
        <w:rPr>
          <w:i/>
          <w:iCs/>
        </w:rPr>
      </w:pPr>
      <w:r w:rsidRPr="00543DDD">
        <w:rPr>
          <w:i/>
          <w:iCs/>
        </w:rPr>
        <w:t>Preventing radicalisation </w:t>
      </w:r>
    </w:p>
    <w:p w14:paraId="6CB2395D" w14:textId="5D821EA7" w:rsidR="004A2C2A" w:rsidRDefault="004A2C2A" w:rsidP="00543DDD">
      <w:pPr>
        <w:ind w:left="991" w:right="263" w:firstLine="0"/>
      </w:pPr>
      <w:r>
        <w:t xml:space="preserve"> </w:t>
      </w:r>
    </w:p>
    <w:p w14:paraId="0C4F88F8" w14:textId="77777777" w:rsidR="00A0775C" w:rsidRDefault="00590D74">
      <w:pPr>
        <w:numPr>
          <w:ilvl w:val="0"/>
          <w:numId w:val="14"/>
        </w:numPr>
        <w:ind w:right="263" w:hanging="360"/>
      </w:pPr>
      <w:r>
        <w:t xml:space="preserve">Staff should be aware that Internet traffic can be monitored and traced to the individual user. Discretion and professional conduct is essential. </w:t>
      </w:r>
    </w:p>
    <w:p w14:paraId="62464006" w14:textId="77777777" w:rsidR="00A0775C" w:rsidRDefault="00590D74">
      <w:pPr>
        <w:spacing w:after="237" w:line="259" w:lineRule="auto"/>
        <w:ind w:left="646" w:right="0" w:firstLine="0"/>
      </w:pPr>
      <w:r>
        <w:t xml:space="preserve"> </w:t>
      </w:r>
    </w:p>
    <w:p w14:paraId="3C130D48" w14:textId="77777777" w:rsidR="00A0775C" w:rsidRDefault="00590D74">
      <w:pPr>
        <w:pStyle w:val="Heading3"/>
        <w:spacing w:after="62"/>
        <w:ind w:left="281"/>
      </w:pPr>
      <w:r>
        <w:t xml:space="preserve">Parents </w:t>
      </w:r>
    </w:p>
    <w:p w14:paraId="41F15A99" w14:textId="52F45328" w:rsidR="00A0775C" w:rsidRDefault="00590D74">
      <w:pPr>
        <w:numPr>
          <w:ilvl w:val="0"/>
          <w:numId w:val="15"/>
        </w:numPr>
        <w:spacing w:after="68"/>
        <w:ind w:right="126" w:hanging="360"/>
      </w:pPr>
      <w:r>
        <w:t xml:space="preserve">Parents’ attention will be drawn to the school’s </w:t>
      </w:r>
      <w:r w:rsidR="004A2C2A">
        <w:t>E-Safety</w:t>
      </w:r>
      <w:r>
        <w:t xml:space="preserve"> policy in newsletters, the school prospectus and on the school’s website.  </w:t>
      </w:r>
    </w:p>
    <w:p w14:paraId="632D7872" w14:textId="0226FF4D" w:rsidR="00A0775C" w:rsidRDefault="004A2C2A">
      <w:pPr>
        <w:numPr>
          <w:ilvl w:val="0"/>
          <w:numId w:val="15"/>
        </w:numPr>
        <w:ind w:right="126" w:hanging="360"/>
      </w:pPr>
      <w:r>
        <w:t>E-Safety</w:t>
      </w:r>
      <w:r w:rsidR="00590D74">
        <w:t xml:space="preserve"> presentations/workshops organised by school for parents </w:t>
      </w:r>
    </w:p>
    <w:p w14:paraId="091863E4" w14:textId="5DEA0945" w:rsidR="00997822" w:rsidRDefault="004A2C2A" w:rsidP="00543DDD">
      <w:pPr>
        <w:numPr>
          <w:ilvl w:val="0"/>
          <w:numId w:val="15"/>
        </w:numPr>
        <w:ind w:right="126" w:hanging="360"/>
      </w:pPr>
      <w:r>
        <w:t xml:space="preserve">Training to be provided for parents where possible </w:t>
      </w:r>
    </w:p>
    <w:p w14:paraId="07BCD861" w14:textId="77777777" w:rsidR="00997822" w:rsidRDefault="00997822">
      <w:pPr>
        <w:spacing w:after="0" w:line="259" w:lineRule="auto"/>
        <w:ind w:left="286" w:right="0" w:firstLine="0"/>
      </w:pPr>
    </w:p>
    <w:p w14:paraId="72C5BDB4" w14:textId="77777777" w:rsidR="00997822" w:rsidRDefault="00997822">
      <w:pPr>
        <w:spacing w:after="0" w:line="259" w:lineRule="auto"/>
        <w:ind w:left="286" w:right="0" w:firstLine="0"/>
      </w:pPr>
    </w:p>
    <w:p w14:paraId="270B92A3" w14:textId="77777777" w:rsidR="00997822" w:rsidRDefault="00997822">
      <w:pPr>
        <w:spacing w:after="0" w:line="259" w:lineRule="auto"/>
        <w:ind w:left="286" w:right="0" w:firstLine="0"/>
      </w:pPr>
    </w:p>
    <w:p w14:paraId="02052E97" w14:textId="77777777" w:rsidR="00997822" w:rsidRDefault="00997822">
      <w:pPr>
        <w:spacing w:after="0" w:line="259" w:lineRule="auto"/>
        <w:ind w:left="286" w:right="0" w:firstLine="0"/>
      </w:pPr>
    </w:p>
    <w:p w14:paraId="1BD91340" w14:textId="77777777" w:rsidR="00997822" w:rsidRDefault="00997822">
      <w:pPr>
        <w:spacing w:after="0" w:line="259" w:lineRule="auto"/>
        <w:ind w:left="286" w:right="0" w:firstLine="0"/>
      </w:pPr>
    </w:p>
    <w:p w14:paraId="0D62030B" w14:textId="03C03F80" w:rsidR="00A0775C" w:rsidRDefault="00A0775C" w:rsidP="00543DDD">
      <w:pPr>
        <w:spacing w:after="0" w:line="259" w:lineRule="auto"/>
        <w:ind w:left="0" w:right="0" w:firstLine="0"/>
      </w:pPr>
    </w:p>
    <w:p w14:paraId="041B8010" w14:textId="77777777" w:rsidR="00A0775C" w:rsidRDefault="00590D74">
      <w:pPr>
        <w:spacing w:after="0" w:line="259" w:lineRule="auto"/>
        <w:ind w:left="286" w:right="0" w:firstLine="0"/>
      </w:pPr>
      <w:r>
        <w:t xml:space="preserve"> </w:t>
      </w:r>
    </w:p>
    <w:p w14:paraId="42223E56" w14:textId="77777777" w:rsidR="00A0775C" w:rsidRDefault="00590D74">
      <w:pPr>
        <w:spacing w:after="0" w:line="259" w:lineRule="auto"/>
        <w:ind w:left="286" w:right="0" w:firstLine="0"/>
      </w:pPr>
      <w:r>
        <w:t xml:space="preserve"> </w:t>
      </w:r>
    </w:p>
    <w:p w14:paraId="36BE4E79" w14:textId="3832E7C0" w:rsidR="004A2C2A" w:rsidRDefault="00590D74">
      <w:pPr>
        <w:pStyle w:val="Heading1"/>
        <w:spacing w:after="136"/>
        <w:ind w:left="281"/>
        <w:rPr>
          <w:sz w:val="32"/>
        </w:rPr>
      </w:pPr>
      <w:r>
        <w:rPr>
          <w:sz w:val="32"/>
        </w:rPr>
        <w:lastRenderedPageBreak/>
        <w:t xml:space="preserve">                           Appendix A </w:t>
      </w:r>
    </w:p>
    <w:p w14:paraId="3DD53AA5" w14:textId="13F181E6" w:rsidR="00A0775C" w:rsidRDefault="00590D74" w:rsidP="00543DDD">
      <w:pPr>
        <w:pStyle w:val="Heading1"/>
        <w:spacing w:after="136"/>
        <w:ind w:left="281"/>
        <w:jc w:val="center"/>
      </w:pPr>
      <w:r>
        <w:rPr>
          <w:sz w:val="24"/>
        </w:rPr>
        <w:t xml:space="preserve">Flowchart for responding to </w:t>
      </w:r>
      <w:r w:rsidR="004A2C2A">
        <w:rPr>
          <w:sz w:val="24"/>
        </w:rPr>
        <w:t>E</w:t>
      </w:r>
      <w:r>
        <w:rPr>
          <w:sz w:val="24"/>
        </w:rPr>
        <w:t>-Safety incidents in school</w:t>
      </w:r>
    </w:p>
    <w:p w14:paraId="383798BE" w14:textId="77777777" w:rsidR="00A0775C" w:rsidRDefault="00590D74">
      <w:pPr>
        <w:spacing w:after="292" w:line="259" w:lineRule="auto"/>
        <w:ind w:left="283" w:right="0" w:firstLine="0"/>
      </w:pPr>
      <w:r>
        <w:rPr>
          <w:b/>
        </w:rPr>
        <w:t xml:space="preserve"> </w:t>
      </w:r>
    </w:p>
    <w:p w14:paraId="47EB91D5" w14:textId="77777777" w:rsidR="00A0775C" w:rsidRDefault="00590D74">
      <w:pPr>
        <w:spacing w:after="0" w:line="259" w:lineRule="auto"/>
        <w:ind w:left="283" w:right="0" w:firstLine="0"/>
      </w:pPr>
      <w:r>
        <w:rPr>
          <w:b/>
          <w:sz w:val="32"/>
        </w:rPr>
        <w:t xml:space="preserve"> </w:t>
      </w:r>
    </w:p>
    <w:p w14:paraId="334665EE" w14:textId="77777777" w:rsidR="00A0775C" w:rsidRDefault="00590D74">
      <w:pPr>
        <w:spacing w:after="0" w:line="259" w:lineRule="auto"/>
        <w:ind w:left="-992" w:right="-1068" w:firstLine="0"/>
      </w:pPr>
      <w:r>
        <w:rPr>
          <w:noProof/>
        </w:rPr>
        <w:drawing>
          <wp:inline distT="0" distB="0" distL="0" distR="0" wp14:anchorId="07A594A8" wp14:editId="7644A7E0">
            <wp:extent cx="7082880" cy="6714698"/>
            <wp:effectExtent l="0" t="0" r="3810" b="0"/>
            <wp:docPr id="13501" name="Picture 13501"/>
            <wp:cNvGraphicFramePr/>
            <a:graphic xmlns:a="http://schemas.openxmlformats.org/drawingml/2006/main">
              <a:graphicData uri="http://schemas.openxmlformats.org/drawingml/2006/picture">
                <pic:pic xmlns:pic="http://schemas.openxmlformats.org/drawingml/2006/picture">
                  <pic:nvPicPr>
                    <pic:cNvPr id="13501" name="Picture 13501"/>
                    <pic:cNvPicPr/>
                  </pic:nvPicPr>
                  <pic:blipFill>
                    <a:blip r:embed="rId23"/>
                    <a:stretch>
                      <a:fillRect/>
                    </a:stretch>
                  </pic:blipFill>
                  <pic:spPr>
                    <a:xfrm>
                      <a:off x="0" y="0"/>
                      <a:ext cx="7086741" cy="6718358"/>
                    </a:xfrm>
                    <a:prstGeom prst="rect">
                      <a:avLst/>
                    </a:prstGeom>
                  </pic:spPr>
                </pic:pic>
              </a:graphicData>
            </a:graphic>
          </wp:inline>
        </w:drawing>
      </w:r>
    </w:p>
    <w:p w14:paraId="2EC1353A" w14:textId="77777777" w:rsidR="00A0775C" w:rsidRDefault="00590D74">
      <w:pPr>
        <w:spacing w:after="0" w:line="259" w:lineRule="auto"/>
        <w:ind w:left="283" w:right="0" w:firstLine="0"/>
      </w:pPr>
      <w:r>
        <w:t xml:space="preserve"> </w:t>
      </w:r>
    </w:p>
    <w:p w14:paraId="4523BCC6" w14:textId="33112388" w:rsidR="00A0775C" w:rsidRDefault="00590D74">
      <w:pPr>
        <w:ind w:left="293" w:right="126"/>
      </w:pPr>
      <w:r>
        <w:t xml:space="preserve">Adapted from </w:t>
      </w:r>
      <w:proofErr w:type="spellStart"/>
      <w:r>
        <w:t>Becta</w:t>
      </w:r>
      <w:proofErr w:type="spellEnd"/>
      <w:r>
        <w:t xml:space="preserve"> – </w:t>
      </w:r>
      <w:r w:rsidR="004A2C2A">
        <w:t>E-Safety</w:t>
      </w:r>
      <w:r>
        <w:t xml:space="preserve"> 2008 </w:t>
      </w:r>
    </w:p>
    <w:p w14:paraId="070DD572" w14:textId="77777777" w:rsidR="00F21326" w:rsidRDefault="00F21326">
      <w:pPr>
        <w:ind w:left="293" w:right="126"/>
      </w:pPr>
    </w:p>
    <w:p w14:paraId="38C21DE7" w14:textId="77777777" w:rsidR="00F21326" w:rsidRDefault="00F21326">
      <w:pPr>
        <w:ind w:left="293" w:right="126"/>
      </w:pPr>
    </w:p>
    <w:p w14:paraId="0A01F632" w14:textId="77777777" w:rsidR="00A0775C" w:rsidRDefault="00590D74">
      <w:pPr>
        <w:pStyle w:val="Heading1"/>
        <w:spacing w:after="175"/>
        <w:ind w:left="0" w:right="349" w:firstLine="0"/>
        <w:jc w:val="right"/>
      </w:pPr>
      <w:r>
        <w:rPr>
          <w:sz w:val="32"/>
        </w:rPr>
        <w:lastRenderedPageBreak/>
        <w:t xml:space="preserve">Appendix B </w:t>
      </w:r>
    </w:p>
    <w:p w14:paraId="084E9663" w14:textId="77777777" w:rsidR="00A0775C" w:rsidRDefault="00590D74">
      <w:pPr>
        <w:pStyle w:val="Heading2"/>
        <w:ind w:left="281"/>
      </w:pPr>
      <w:r>
        <w:t xml:space="preserve">Key Stage 2 </w:t>
      </w:r>
    </w:p>
    <w:tbl>
      <w:tblPr>
        <w:tblStyle w:val="TableGrid"/>
        <w:tblW w:w="8303" w:type="dxa"/>
        <w:tblInd w:w="288" w:type="dxa"/>
        <w:tblCellMar>
          <w:top w:w="72" w:type="dxa"/>
          <w:bottom w:w="74" w:type="dxa"/>
          <w:right w:w="115" w:type="dxa"/>
        </w:tblCellMar>
        <w:tblLook w:val="04A0" w:firstRow="1" w:lastRow="0" w:firstColumn="1" w:lastColumn="0" w:noHBand="0" w:noVBand="1"/>
      </w:tblPr>
      <w:tblGrid>
        <w:gridCol w:w="960"/>
        <w:gridCol w:w="7343"/>
      </w:tblGrid>
      <w:tr w:rsidR="00A0775C" w14:paraId="1CEE5C0E" w14:textId="77777777">
        <w:trPr>
          <w:trHeight w:val="912"/>
        </w:trPr>
        <w:tc>
          <w:tcPr>
            <w:tcW w:w="960" w:type="dxa"/>
            <w:tcBorders>
              <w:top w:val="single" w:sz="4" w:space="0" w:color="000000"/>
              <w:left w:val="single" w:sz="4" w:space="0" w:color="000000"/>
              <w:bottom w:val="single" w:sz="4" w:space="0" w:color="000000"/>
              <w:right w:val="nil"/>
            </w:tcBorders>
          </w:tcPr>
          <w:p w14:paraId="49EC0C9C" w14:textId="77777777" w:rsidR="00A0775C" w:rsidRDefault="00A0775C">
            <w:pPr>
              <w:spacing w:after="160" w:line="259" w:lineRule="auto"/>
              <w:ind w:left="0" w:right="0" w:firstLine="0"/>
            </w:pPr>
          </w:p>
        </w:tc>
        <w:tc>
          <w:tcPr>
            <w:tcW w:w="7343" w:type="dxa"/>
            <w:tcBorders>
              <w:top w:val="single" w:sz="4" w:space="0" w:color="000000"/>
              <w:left w:val="nil"/>
              <w:bottom w:val="single" w:sz="4" w:space="0" w:color="000000"/>
              <w:right w:val="single" w:sz="4" w:space="0" w:color="000000"/>
            </w:tcBorders>
            <w:vAlign w:val="center"/>
          </w:tcPr>
          <w:p w14:paraId="7FACA2CC" w14:textId="77777777" w:rsidR="00A0775C" w:rsidRDefault="00590D74">
            <w:pPr>
              <w:spacing w:after="0" w:line="259" w:lineRule="auto"/>
              <w:ind w:left="1083" w:right="0" w:firstLine="0"/>
            </w:pPr>
            <w:r>
              <w:rPr>
                <w:rFonts w:ascii="Comic Sans MS" w:eastAsia="Comic Sans MS" w:hAnsi="Comic Sans MS" w:cs="Comic Sans MS"/>
                <w:sz w:val="56"/>
              </w:rPr>
              <w:t>Think then Click</w:t>
            </w:r>
            <w:r>
              <w:rPr>
                <w:sz w:val="56"/>
              </w:rPr>
              <w:t xml:space="preserve"> </w:t>
            </w:r>
          </w:p>
        </w:tc>
      </w:tr>
      <w:tr w:rsidR="00A0775C" w14:paraId="4240B118" w14:textId="77777777">
        <w:trPr>
          <w:trHeight w:val="571"/>
        </w:trPr>
        <w:tc>
          <w:tcPr>
            <w:tcW w:w="960" w:type="dxa"/>
            <w:tcBorders>
              <w:top w:val="single" w:sz="4" w:space="0" w:color="000000"/>
              <w:left w:val="single" w:sz="4" w:space="0" w:color="000000"/>
              <w:bottom w:val="single" w:sz="4" w:space="0" w:color="000000"/>
              <w:right w:val="nil"/>
            </w:tcBorders>
          </w:tcPr>
          <w:p w14:paraId="7F4E46F2" w14:textId="77777777" w:rsidR="00A0775C" w:rsidRDefault="00A0775C">
            <w:pPr>
              <w:spacing w:after="160" w:line="259" w:lineRule="auto"/>
              <w:ind w:left="0" w:right="0" w:firstLine="0"/>
            </w:pPr>
          </w:p>
        </w:tc>
        <w:tc>
          <w:tcPr>
            <w:tcW w:w="7343" w:type="dxa"/>
            <w:tcBorders>
              <w:top w:val="single" w:sz="4" w:space="0" w:color="000000"/>
              <w:left w:val="nil"/>
              <w:bottom w:val="single" w:sz="4" w:space="0" w:color="000000"/>
              <w:right w:val="single" w:sz="4" w:space="0" w:color="000000"/>
            </w:tcBorders>
            <w:vAlign w:val="center"/>
          </w:tcPr>
          <w:p w14:paraId="7904A527" w14:textId="338CDD1E" w:rsidR="00A0775C" w:rsidRDefault="004A2C2A">
            <w:pPr>
              <w:spacing w:after="0" w:line="259" w:lineRule="auto"/>
              <w:ind w:left="1268" w:right="0" w:firstLine="0"/>
            </w:pPr>
            <w:r>
              <w:rPr>
                <w:sz w:val="28"/>
              </w:rPr>
              <w:t>E-Safety</w:t>
            </w:r>
            <w:r w:rsidR="00590D74">
              <w:rPr>
                <w:sz w:val="28"/>
              </w:rPr>
              <w:t xml:space="preserve"> Rules for Key Stage 2 </w:t>
            </w:r>
          </w:p>
        </w:tc>
      </w:tr>
      <w:tr w:rsidR="00A0775C" w14:paraId="6DC14AA6" w14:textId="77777777">
        <w:trPr>
          <w:trHeight w:val="537"/>
        </w:trPr>
        <w:tc>
          <w:tcPr>
            <w:tcW w:w="960" w:type="dxa"/>
            <w:tcBorders>
              <w:top w:val="single" w:sz="4" w:space="0" w:color="000000"/>
              <w:left w:val="single" w:sz="4" w:space="0" w:color="000000"/>
              <w:bottom w:val="nil"/>
              <w:right w:val="nil"/>
            </w:tcBorders>
            <w:vAlign w:val="bottom"/>
          </w:tcPr>
          <w:p w14:paraId="46D6BD29" w14:textId="77777777" w:rsidR="00A0775C" w:rsidRDefault="00590D74">
            <w:pPr>
              <w:spacing w:after="0" w:line="259" w:lineRule="auto"/>
              <w:ind w:left="67" w:right="0" w:firstLine="0"/>
              <w:jc w:val="center"/>
            </w:pPr>
            <w:r>
              <w:rPr>
                <w:rFonts w:ascii="Segoe UI Symbol" w:eastAsia="Segoe UI Symbol" w:hAnsi="Segoe UI Symbol" w:cs="Segoe UI Symbol"/>
                <w:color w:val="0000FF"/>
                <w:sz w:val="28"/>
              </w:rPr>
              <w:t></w:t>
            </w:r>
            <w:r>
              <w:rPr>
                <w:color w:val="0000FF"/>
                <w:sz w:val="28"/>
              </w:rPr>
              <w:t xml:space="preserve"> </w:t>
            </w:r>
          </w:p>
        </w:tc>
        <w:tc>
          <w:tcPr>
            <w:tcW w:w="7343" w:type="dxa"/>
            <w:tcBorders>
              <w:top w:val="single" w:sz="4" w:space="0" w:color="000000"/>
              <w:left w:val="nil"/>
              <w:bottom w:val="nil"/>
              <w:right w:val="single" w:sz="4" w:space="0" w:color="000000"/>
            </w:tcBorders>
          </w:tcPr>
          <w:p w14:paraId="3723A6C3" w14:textId="77777777" w:rsidR="00A0775C" w:rsidRDefault="00590D74">
            <w:pPr>
              <w:spacing w:after="0" w:line="259" w:lineRule="auto"/>
              <w:ind w:left="0" w:right="0" w:firstLine="0"/>
            </w:pPr>
            <w:r>
              <w:rPr>
                <w:sz w:val="28"/>
              </w:rPr>
              <w:t xml:space="preserve">We ask permission before using the internet. </w:t>
            </w:r>
          </w:p>
        </w:tc>
      </w:tr>
      <w:tr w:rsidR="00A0775C" w14:paraId="1C41F363" w14:textId="77777777">
        <w:trPr>
          <w:trHeight w:val="461"/>
        </w:trPr>
        <w:tc>
          <w:tcPr>
            <w:tcW w:w="960" w:type="dxa"/>
            <w:tcBorders>
              <w:top w:val="nil"/>
              <w:left w:val="single" w:sz="4" w:space="0" w:color="000000"/>
              <w:bottom w:val="nil"/>
              <w:right w:val="nil"/>
            </w:tcBorders>
          </w:tcPr>
          <w:p w14:paraId="2B59AAE8" w14:textId="77777777" w:rsidR="00A0775C" w:rsidRDefault="00590D74">
            <w:pPr>
              <w:spacing w:after="0" w:line="259" w:lineRule="auto"/>
              <w:ind w:left="67" w:right="0" w:firstLine="0"/>
              <w:jc w:val="center"/>
            </w:pPr>
            <w:r>
              <w:rPr>
                <w:rFonts w:ascii="Segoe UI Symbol" w:eastAsia="Segoe UI Symbol" w:hAnsi="Segoe UI Symbol" w:cs="Segoe UI Symbol"/>
                <w:color w:val="0000FF"/>
                <w:sz w:val="28"/>
              </w:rPr>
              <w:t></w:t>
            </w:r>
            <w:r>
              <w:rPr>
                <w:color w:val="0000FF"/>
                <w:sz w:val="28"/>
              </w:rPr>
              <w:t xml:space="preserve"> </w:t>
            </w:r>
          </w:p>
        </w:tc>
        <w:tc>
          <w:tcPr>
            <w:tcW w:w="7343" w:type="dxa"/>
            <w:tcBorders>
              <w:top w:val="nil"/>
              <w:left w:val="nil"/>
              <w:bottom w:val="nil"/>
              <w:right w:val="single" w:sz="4" w:space="0" w:color="000000"/>
            </w:tcBorders>
          </w:tcPr>
          <w:p w14:paraId="29FE4FA3" w14:textId="77777777" w:rsidR="00A0775C" w:rsidRDefault="00590D74">
            <w:pPr>
              <w:spacing w:after="0" w:line="259" w:lineRule="auto"/>
              <w:ind w:left="0" w:right="0" w:firstLine="0"/>
            </w:pPr>
            <w:r>
              <w:rPr>
                <w:sz w:val="28"/>
              </w:rPr>
              <w:t xml:space="preserve">We ask permission before using web cameras </w:t>
            </w:r>
          </w:p>
        </w:tc>
      </w:tr>
      <w:tr w:rsidR="00A0775C" w14:paraId="0AD42BD5" w14:textId="77777777">
        <w:trPr>
          <w:trHeight w:val="461"/>
        </w:trPr>
        <w:tc>
          <w:tcPr>
            <w:tcW w:w="960" w:type="dxa"/>
            <w:tcBorders>
              <w:top w:val="nil"/>
              <w:left w:val="single" w:sz="4" w:space="0" w:color="000000"/>
              <w:bottom w:val="nil"/>
              <w:right w:val="nil"/>
            </w:tcBorders>
          </w:tcPr>
          <w:p w14:paraId="2922E845" w14:textId="77777777" w:rsidR="00A0775C" w:rsidRDefault="00590D74">
            <w:pPr>
              <w:spacing w:after="0" w:line="259" w:lineRule="auto"/>
              <w:ind w:left="67" w:right="0" w:firstLine="0"/>
              <w:jc w:val="center"/>
            </w:pPr>
            <w:r>
              <w:rPr>
                <w:rFonts w:ascii="Segoe UI Symbol" w:eastAsia="Segoe UI Symbol" w:hAnsi="Segoe UI Symbol" w:cs="Segoe UI Symbol"/>
                <w:color w:val="0000FF"/>
                <w:sz w:val="28"/>
              </w:rPr>
              <w:t></w:t>
            </w:r>
            <w:r>
              <w:rPr>
                <w:color w:val="0000FF"/>
                <w:sz w:val="28"/>
              </w:rPr>
              <w:t xml:space="preserve"> </w:t>
            </w:r>
          </w:p>
        </w:tc>
        <w:tc>
          <w:tcPr>
            <w:tcW w:w="7343" w:type="dxa"/>
            <w:tcBorders>
              <w:top w:val="nil"/>
              <w:left w:val="nil"/>
              <w:bottom w:val="nil"/>
              <w:right w:val="single" w:sz="4" w:space="0" w:color="000000"/>
            </w:tcBorders>
          </w:tcPr>
          <w:p w14:paraId="3B356799" w14:textId="77777777" w:rsidR="00A0775C" w:rsidRDefault="00590D74">
            <w:pPr>
              <w:spacing w:after="0" w:line="259" w:lineRule="auto"/>
              <w:ind w:left="0" w:right="0" w:firstLine="0"/>
            </w:pPr>
            <w:r>
              <w:rPr>
                <w:sz w:val="28"/>
              </w:rPr>
              <w:t xml:space="preserve">We only use websites that an adult has chosen. </w:t>
            </w:r>
          </w:p>
        </w:tc>
      </w:tr>
      <w:tr w:rsidR="00A0775C" w14:paraId="507F05DE" w14:textId="77777777">
        <w:trPr>
          <w:trHeight w:val="782"/>
        </w:trPr>
        <w:tc>
          <w:tcPr>
            <w:tcW w:w="960" w:type="dxa"/>
            <w:tcBorders>
              <w:top w:val="nil"/>
              <w:left w:val="single" w:sz="4" w:space="0" w:color="000000"/>
              <w:bottom w:val="nil"/>
              <w:right w:val="nil"/>
            </w:tcBorders>
          </w:tcPr>
          <w:p w14:paraId="08A2364A" w14:textId="77777777" w:rsidR="00A0775C" w:rsidRDefault="00590D74">
            <w:pPr>
              <w:spacing w:after="0" w:line="259" w:lineRule="auto"/>
              <w:ind w:left="67" w:right="0" w:firstLine="0"/>
              <w:jc w:val="center"/>
            </w:pPr>
            <w:r>
              <w:rPr>
                <w:rFonts w:ascii="Segoe UI Symbol" w:eastAsia="Segoe UI Symbol" w:hAnsi="Segoe UI Symbol" w:cs="Segoe UI Symbol"/>
                <w:color w:val="0000FF"/>
                <w:sz w:val="28"/>
              </w:rPr>
              <w:t></w:t>
            </w:r>
            <w:r>
              <w:rPr>
                <w:color w:val="0000FF"/>
                <w:sz w:val="28"/>
              </w:rPr>
              <w:t xml:space="preserve"> </w:t>
            </w:r>
          </w:p>
        </w:tc>
        <w:tc>
          <w:tcPr>
            <w:tcW w:w="7343" w:type="dxa"/>
            <w:tcBorders>
              <w:top w:val="nil"/>
              <w:left w:val="nil"/>
              <w:bottom w:val="nil"/>
              <w:right w:val="single" w:sz="4" w:space="0" w:color="000000"/>
            </w:tcBorders>
          </w:tcPr>
          <w:p w14:paraId="5209794B" w14:textId="77777777" w:rsidR="00A0775C" w:rsidRDefault="00590D74">
            <w:pPr>
              <w:spacing w:after="0" w:line="259" w:lineRule="auto"/>
              <w:ind w:left="0" w:right="0" w:firstLine="0"/>
            </w:pPr>
            <w:r>
              <w:rPr>
                <w:sz w:val="28"/>
              </w:rPr>
              <w:t xml:space="preserve">We tell an adult if we see anything we are uncomfortable with. </w:t>
            </w:r>
          </w:p>
        </w:tc>
      </w:tr>
      <w:tr w:rsidR="00A0775C" w14:paraId="167DA734" w14:textId="77777777">
        <w:trPr>
          <w:trHeight w:val="463"/>
        </w:trPr>
        <w:tc>
          <w:tcPr>
            <w:tcW w:w="960" w:type="dxa"/>
            <w:tcBorders>
              <w:top w:val="nil"/>
              <w:left w:val="single" w:sz="4" w:space="0" w:color="000000"/>
              <w:bottom w:val="nil"/>
              <w:right w:val="nil"/>
            </w:tcBorders>
          </w:tcPr>
          <w:p w14:paraId="3410E466" w14:textId="77777777" w:rsidR="00A0775C" w:rsidRDefault="00590D74">
            <w:pPr>
              <w:spacing w:after="0" w:line="259" w:lineRule="auto"/>
              <w:ind w:left="67" w:right="0" w:firstLine="0"/>
              <w:jc w:val="center"/>
            </w:pPr>
            <w:r>
              <w:rPr>
                <w:rFonts w:ascii="Segoe UI Symbol" w:eastAsia="Segoe UI Symbol" w:hAnsi="Segoe UI Symbol" w:cs="Segoe UI Symbol"/>
                <w:color w:val="0000FF"/>
                <w:sz w:val="28"/>
              </w:rPr>
              <w:t></w:t>
            </w:r>
            <w:r>
              <w:rPr>
                <w:color w:val="0000FF"/>
                <w:sz w:val="28"/>
              </w:rPr>
              <w:t xml:space="preserve"> </w:t>
            </w:r>
          </w:p>
        </w:tc>
        <w:tc>
          <w:tcPr>
            <w:tcW w:w="7343" w:type="dxa"/>
            <w:tcBorders>
              <w:top w:val="nil"/>
              <w:left w:val="nil"/>
              <w:bottom w:val="nil"/>
              <w:right w:val="single" w:sz="4" w:space="0" w:color="000000"/>
            </w:tcBorders>
          </w:tcPr>
          <w:p w14:paraId="0716F33A" w14:textId="77777777" w:rsidR="00A0775C" w:rsidRDefault="00590D74">
            <w:pPr>
              <w:spacing w:after="0" w:line="259" w:lineRule="auto"/>
              <w:ind w:left="0" w:right="0" w:firstLine="0"/>
            </w:pPr>
            <w:r>
              <w:rPr>
                <w:sz w:val="28"/>
              </w:rPr>
              <w:t xml:space="preserve">We immediately close any webpage we not sure about. </w:t>
            </w:r>
          </w:p>
        </w:tc>
      </w:tr>
      <w:tr w:rsidR="00A0775C" w14:paraId="29C0C9A7" w14:textId="77777777">
        <w:trPr>
          <w:trHeight w:val="461"/>
        </w:trPr>
        <w:tc>
          <w:tcPr>
            <w:tcW w:w="960" w:type="dxa"/>
            <w:tcBorders>
              <w:top w:val="nil"/>
              <w:left w:val="single" w:sz="4" w:space="0" w:color="000000"/>
              <w:bottom w:val="nil"/>
              <w:right w:val="nil"/>
            </w:tcBorders>
          </w:tcPr>
          <w:p w14:paraId="6D843308" w14:textId="77777777" w:rsidR="00A0775C" w:rsidRDefault="00590D74">
            <w:pPr>
              <w:spacing w:after="0" w:line="259" w:lineRule="auto"/>
              <w:ind w:left="67" w:right="0" w:firstLine="0"/>
              <w:jc w:val="center"/>
            </w:pPr>
            <w:r>
              <w:rPr>
                <w:rFonts w:ascii="Segoe UI Symbol" w:eastAsia="Segoe UI Symbol" w:hAnsi="Segoe UI Symbol" w:cs="Segoe UI Symbol"/>
                <w:color w:val="0000FF"/>
                <w:sz w:val="28"/>
              </w:rPr>
              <w:t></w:t>
            </w:r>
            <w:r>
              <w:rPr>
                <w:color w:val="0000FF"/>
                <w:sz w:val="28"/>
              </w:rPr>
              <w:t xml:space="preserve"> </w:t>
            </w:r>
          </w:p>
        </w:tc>
        <w:tc>
          <w:tcPr>
            <w:tcW w:w="7343" w:type="dxa"/>
            <w:tcBorders>
              <w:top w:val="nil"/>
              <w:left w:val="nil"/>
              <w:bottom w:val="nil"/>
              <w:right w:val="single" w:sz="4" w:space="0" w:color="000000"/>
            </w:tcBorders>
          </w:tcPr>
          <w:p w14:paraId="03A69C24" w14:textId="77777777" w:rsidR="00A0775C" w:rsidRDefault="00590D74">
            <w:pPr>
              <w:spacing w:after="0" w:line="259" w:lineRule="auto"/>
              <w:ind w:left="0" w:right="0" w:firstLine="0"/>
            </w:pPr>
            <w:r>
              <w:rPr>
                <w:sz w:val="28"/>
              </w:rPr>
              <w:t xml:space="preserve">We only e-mail people an adult has approved. </w:t>
            </w:r>
          </w:p>
        </w:tc>
      </w:tr>
      <w:tr w:rsidR="00A0775C" w14:paraId="49CF5029" w14:textId="77777777">
        <w:trPr>
          <w:trHeight w:val="461"/>
        </w:trPr>
        <w:tc>
          <w:tcPr>
            <w:tcW w:w="960" w:type="dxa"/>
            <w:tcBorders>
              <w:top w:val="nil"/>
              <w:left w:val="single" w:sz="4" w:space="0" w:color="000000"/>
              <w:bottom w:val="nil"/>
              <w:right w:val="nil"/>
            </w:tcBorders>
          </w:tcPr>
          <w:p w14:paraId="6404C476" w14:textId="77777777" w:rsidR="00A0775C" w:rsidRDefault="00590D74">
            <w:pPr>
              <w:spacing w:after="0" w:line="259" w:lineRule="auto"/>
              <w:ind w:left="67" w:right="0" w:firstLine="0"/>
              <w:jc w:val="center"/>
            </w:pPr>
            <w:r>
              <w:rPr>
                <w:rFonts w:ascii="Segoe UI Symbol" w:eastAsia="Segoe UI Symbol" w:hAnsi="Segoe UI Symbol" w:cs="Segoe UI Symbol"/>
                <w:color w:val="0000FF"/>
                <w:sz w:val="28"/>
              </w:rPr>
              <w:t></w:t>
            </w:r>
            <w:r>
              <w:rPr>
                <w:color w:val="0000FF"/>
                <w:sz w:val="28"/>
              </w:rPr>
              <w:t xml:space="preserve"> </w:t>
            </w:r>
          </w:p>
        </w:tc>
        <w:tc>
          <w:tcPr>
            <w:tcW w:w="7343" w:type="dxa"/>
            <w:tcBorders>
              <w:top w:val="nil"/>
              <w:left w:val="nil"/>
              <w:bottom w:val="nil"/>
              <w:right w:val="single" w:sz="4" w:space="0" w:color="000000"/>
            </w:tcBorders>
          </w:tcPr>
          <w:p w14:paraId="25F1D6EF" w14:textId="77777777" w:rsidR="00A0775C" w:rsidRDefault="00590D74">
            <w:pPr>
              <w:spacing w:after="0" w:line="259" w:lineRule="auto"/>
              <w:ind w:left="0" w:right="0" w:firstLine="0"/>
            </w:pPr>
            <w:r>
              <w:rPr>
                <w:sz w:val="28"/>
              </w:rPr>
              <w:t xml:space="preserve">We send e-mails that are polite and friendly. </w:t>
            </w:r>
          </w:p>
        </w:tc>
      </w:tr>
      <w:tr w:rsidR="00A0775C" w14:paraId="56A2A49D" w14:textId="77777777">
        <w:trPr>
          <w:trHeight w:val="486"/>
        </w:trPr>
        <w:tc>
          <w:tcPr>
            <w:tcW w:w="960" w:type="dxa"/>
            <w:tcBorders>
              <w:top w:val="nil"/>
              <w:left w:val="single" w:sz="4" w:space="0" w:color="000000"/>
              <w:bottom w:val="nil"/>
              <w:right w:val="nil"/>
            </w:tcBorders>
          </w:tcPr>
          <w:p w14:paraId="31431DB8" w14:textId="77777777" w:rsidR="00A0775C" w:rsidRDefault="00590D74">
            <w:pPr>
              <w:spacing w:after="0" w:line="259" w:lineRule="auto"/>
              <w:ind w:left="67" w:right="0" w:firstLine="0"/>
              <w:jc w:val="center"/>
            </w:pPr>
            <w:r>
              <w:rPr>
                <w:rFonts w:ascii="Segoe UI Symbol" w:eastAsia="Segoe UI Symbol" w:hAnsi="Segoe UI Symbol" w:cs="Segoe UI Symbol"/>
                <w:color w:val="0000FF"/>
                <w:sz w:val="28"/>
              </w:rPr>
              <w:t></w:t>
            </w:r>
            <w:r>
              <w:rPr>
                <w:color w:val="0000FF"/>
                <w:sz w:val="28"/>
              </w:rPr>
              <w:t xml:space="preserve"> </w:t>
            </w:r>
          </w:p>
        </w:tc>
        <w:tc>
          <w:tcPr>
            <w:tcW w:w="7343" w:type="dxa"/>
            <w:tcBorders>
              <w:top w:val="nil"/>
              <w:left w:val="nil"/>
              <w:bottom w:val="nil"/>
              <w:right w:val="single" w:sz="4" w:space="0" w:color="000000"/>
            </w:tcBorders>
          </w:tcPr>
          <w:p w14:paraId="76D7FA1A" w14:textId="77777777" w:rsidR="00A0775C" w:rsidRDefault="00590D74">
            <w:pPr>
              <w:spacing w:after="0" w:line="259" w:lineRule="auto"/>
              <w:ind w:left="0" w:right="0" w:firstLine="0"/>
            </w:pPr>
            <w:r>
              <w:rPr>
                <w:sz w:val="28"/>
              </w:rPr>
              <w:t xml:space="preserve">We never give out personal information or passwords. </w:t>
            </w:r>
          </w:p>
        </w:tc>
      </w:tr>
      <w:tr w:rsidR="00A0775C" w14:paraId="7535583A" w14:textId="77777777">
        <w:trPr>
          <w:trHeight w:val="436"/>
        </w:trPr>
        <w:tc>
          <w:tcPr>
            <w:tcW w:w="960" w:type="dxa"/>
            <w:tcBorders>
              <w:top w:val="nil"/>
              <w:left w:val="single" w:sz="4" w:space="0" w:color="000000"/>
              <w:bottom w:val="nil"/>
              <w:right w:val="nil"/>
            </w:tcBorders>
          </w:tcPr>
          <w:p w14:paraId="38920DE7" w14:textId="77777777" w:rsidR="00A0775C" w:rsidRDefault="00590D74">
            <w:pPr>
              <w:spacing w:after="0" w:line="259" w:lineRule="auto"/>
              <w:ind w:left="67" w:right="0" w:firstLine="0"/>
              <w:jc w:val="center"/>
            </w:pPr>
            <w:r>
              <w:rPr>
                <w:rFonts w:ascii="Segoe UI Symbol" w:eastAsia="Segoe UI Symbol" w:hAnsi="Segoe UI Symbol" w:cs="Segoe UI Symbol"/>
                <w:color w:val="0000FF"/>
                <w:sz w:val="28"/>
              </w:rPr>
              <w:t></w:t>
            </w:r>
            <w:r>
              <w:rPr>
                <w:color w:val="0000FF"/>
                <w:sz w:val="28"/>
              </w:rPr>
              <w:t xml:space="preserve"> </w:t>
            </w:r>
          </w:p>
        </w:tc>
        <w:tc>
          <w:tcPr>
            <w:tcW w:w="7343" w:type="dxa"/>
            <w:tcBorders>
              <w:top w:val="nil"/>
              <w:left w:val="nil"/>
              <w:bottom w:val="nil"/>
              <w:right w:val="single" w:sz="4" w:space="0" w:color="000000"/>
            </w:tcBorders>
          </w:tcPr>
          <w:p w14:paraId="562C1BDA" w14:textId="77777777" w:rsidR="00A0775C" w:rsidRDefault="00590D74">
            <w:pPr>
              <w:spacing w:after="0" w:line="259" w:lineRule="auto"/>
              <w:ind w:left="0" w:right="0" w:firstLine="0"/>
            </w:pPr>
            <w:r>
              <w:rPr>
                <w:sz w:val="28"/>
              </w:rPr>
              <w:t xml:space="preserve">We never arrange to meet anyone we don’t know. </w:t>
            </w:r>
          </w:p>
        </w:tc>
      </w:tr>
      <w:tr w:rsidR="00A0775C" w14:paraId="320132E0" w14:textId="77777777">
        <w:trPr>
          <w:trHeight w:val="461"/>
        </w:trPr>
        <w:tc>
          <w:tcPr>
            <w:tcW w:w="960" w:type="dxa"/>
            <w:tcBorders>
              <w:top w:val="nil"/>
              <w:left w:val="single" w:sz="4" w:space="0" w:color="000000"/>
              <w:bottom w:val="nil"/>
              <w:right w:val="nil"/>
            </w:tcBorders>
          </w:tcPr>
          <w:p w14:paraId="1A86A7B4" w14:textId="77777777" w:rsidR="00A0775C" w:rsidRDefault="00590D74">
            <w:pPr>
              <w:spacing w:after="0" w:line="259" w:lineRule="auto"/>
              <w:ind w:left="67" w:right="0" w:firstLine="0"/>
              <w:jc w:val="center"/>
            </w:pPr>
            <w:r>
              <w:rPr>
                <w:rFonts w:ascii="Segoe UI Symbol" w:eastAsia="Segoe UI Symbol" w:hAnsi="Segoe UI Symbol" w:cs="Segoe UI Symbol"/>
                <w:color w:val="0000FF"/>
                <w:sz w:val="28"/>
              </w:rPr>
              <w:t></w:t>
            </w:r>
            <w:r>
              <w:rPr>
                <w:color w:val="0000FF"/>
                <w:sz w:val="28"/>
              </w:rPr>
              <w:t xml:space="preserve"> </w:t>
            </w:r>
          </w:p>
        </w:tc>
        <w:tc>
          <w:tcPr>
            <w:tcW w:w="7343" w:type="dxa"/>
            <w:tcBorders>
              <w:top w:val="nil"/>
              <w:left w:val="nil"/>
              <w:bottom w:val="nil"/>
              <w:right w:val="single" w:sz="4" w:space="0" w:color="000000"/>
            </w:tcBorders>
          </w:tcPr>
          <w:p w14:paraId="3ADC56F8" w14:textId="77777777" w:rsidR="00A0775C" w:rsidRDefault="00590D74">
            <w:pPr>
              <w:spacing w:after="0" w:line="259" w:lineRule="auto"/>
              <w:ind w:left="0" w:right="0" w:firstLine="0"/>
            </w:pPr>
            <w:r>
              <w:rPr>
                <w:sz w:val="28"/>
              </w:rPr>
              <w:t xml:space="preserve">We do not open e-mails sent by anyone we don’t know. </w:t>
            </w:r>
          </w:p>
        </w:tc>
      </w:tr>
      <w:tr w:rsidR="00A0775C" w14:paraId="40C84483" w14:textId="77777777">
        <w:trPr>
          <w:trHeight w:val="461"/>
        </w:trPr>
        <w:tc>
          <w:tcPr>
            <w:tcW w:w="960" w:type="dxa"/>
            <w:tcBorders>
              <w:top w:val="nil"/>
              <w:left w:val="single" w:sz="4" w:space="0" w:color="000000"/>
              <w:bottom w:val="nil"/>
              <w:right w:val="nil"/>
            </w:tcBorders>
          </w:tcPr>
          <w:p w14:paraId="7309797D" w14:textId="77777777" w:rsidR="00A0775C" w:rsidRDefault="00590D74">
            <w:pPr>
              <w:spacing w:after="0" w:line="259" w:lineRule="auto"/>
              <w:ind w:left="67" w:right="0" w:firstLine="0"/>
              <w:jc w:val="center"/>
            </w:pPr>
            <w:r>
              <w:rPr>
                <w:rFonts w:ascii="Segoe UI Symbol" w:eastAsia="Segoe UI Symbol" w:hAnsi="Segoe UI Symbol" w:cs="Segoe UI Symbol"/>
                <w:color w:val="0000FF"/>
                <w:sz w:val="28"/>
              </w:rPr>
              <w:t></w:t>
            </w:r>
            <w:r>
              <w:rPr>
                <w:color w:val="0000FF"/>
                <w:sz w:val="28"/>
              </w:rPr>
              <w:t xml:space="preserve"> </w:t>
            </w:r>
          </w:p>
        </w:tc>
        <w:tc>
          <w:tcPr>
            <w:tcW w:w="7343" w:type="dxa"/>
            <w:tcBorders>
              <w:top w:val="nil"/>
              <w:left w:val="nil"/>
              <w:bottom w:val="nil"/>
              <w:right w:val="single" w:sz="4" w:space="0" w:color="000000"/>
            </w:tcBorders>
          </w:tcPr>
          <w:p w14:paraId="4D86A081" w14:textId="77777777" w:rsidR="00A0775C" w:rsidRDefault="00590D74">
            <w:pPr>
              <w:spacing w:after="0" w:line="259" w:lineRule="auto"/>
              <w:ind w:left="0" w:right="0" w:firstLine="0"/>
            </w:pPr>
            <w:r>
              <w:rPr>
                <w:sz w:val="28"/>
              </w:rPr>
              <w:t xml:space="preserve">We do not use Internet chat rooms. </w:t>
            </w:r>
          </w:p>
        </w:tc>
      </w:tr>
      <w:tr w:rsidR="00A0775C" w14:paraId="2564C98B" w14:textId="77777777">
        <w:trPr>
          <w:trHeight w:val="514"/>
        </w:trPr>
        <w:tc>
          <w:tcPr>
            <w:tcW w:w="960" w:type="dxa"/>
            <w:tcBorders>
              <w:top w:val="nil"/>
              <w:left w:val="single" w:sz="4" w:space="0" w:color="000000"/>
              <w:bottom w:val="single" w:sz="4" w:space="0" w:color="000000"/>
              <w:right w:val="nil"/>
            </w:tcBorders>
            <w:vAlign w:val="center"/>
          </w:tcPr>
          <w:p w14:paraId="5DF932A6" w14:textId="77777777" w:rsidR="00A0775C" w:rsidRDefault="00590D74">
            <w:pPr>
              <w:spacing w:after="0" w:line="259" w:lineRule="auto"/>
              <w:ind w:left="67" w:right="0" w:firstLine="0"/>
              <w:jc w:val="center"/>
            </w:pPr>
            <w:r>
              <w:rPr>
                <w:rFonts w:ascii="Segoe UI Symbol" w:eastAsia="Segoe UI Symbol" w:hAnsi="Segoe UI Symbol" w:cs="Segoe UI Symbol"/>
                <w:color w:val="0000FF"/>
                <w:sz w:val="28"/>
              </w:rPr>
              <w:t></w:t>
            </w:r>
            <w:r>
              <w:rPr>
                <w:color w:val="0000FF"/>
                <w:sz w:val="28"/>
              </w:rPr>
              <w:t xml:space="preserve"> </w:t>
            </w:r>
          </w:p>
        </w:tc>
        <w:tc>
          <w:tcPr>
            <w:tcW w:w="7343" w:type="dxa"/>
            <w:tcBorders>
              <w:top w:val="nil"/>
              <w:left w:val="nil"/>
              <w:bottom w:val="single" w:sz="4" w:space="0" w:color="000000"/>
              <w:right w:val="single" w:sz="4" w:space="0" w:color="000000"/>
            </w:tcBorders>
          </w:tcPr>
          <w:p w14:paraId="3C18FB13" w14:textId="77777777" w:rsidR="00A0775C" w:rsidRDefault="00590D74">
            <w:pPr>
              <w:spacing w:after="0" w:line="259" w:lineRule="auto"/>
              <w:ind w:left="0" w:right="0" w:firstLine="0"/>
            </w:pPr>
            <w:r>
              <w:rPr>
                <w:sz w:val="28"/>
              </w:rPr>
              <w:t xml:space="preserve">We log out appropriately after each session </w:t>
            </w:r>
          </w:p>
        </w:tc>
      </w:tr>
    </w:tbl>
    <w:p w14:paraId="26949178" w14:textId="77777777" w:rsidR="00A0775C" w:rsidRDefault="00590D74">
      <w:pPr>
        <w:spacing w:after="669" w:line="259" w:lineRule="auto"/>
        <w:ind w:left="283" w:right="0" w:firstLine="0"/>
      </w:pPr>
      <w:r>
        <w:t xml:space="preserve"> </w:t>
      </w:r>
    </w:p>
    <w:p w14:paraId="2C9D765F" w14:textId="77777777" w:rsidR="00F21326" w:rsidRDefault="00F21326">
      <w:pPr>
        <w:spacing w:after="669" w:line="259" w:lineRule="auto"/>
        <w:ind w:left="283" w:right="0" w:firstLine="0"/>
      </w:pPr>
    </w:p>
    <w:p w14:paraId="2FD2E2D2" w14:textId="77777777" w:rsidR="00F21326" w:rsidRDefault="00F21326">
      <w:pPr>
        <w:spacing w:after="669" w:line="259" w:lineRule="auto"/>
        <w:ind w:left="283" w:right="0" w:firstLine="0"/>
      </w:pPr>
    </w:p>
    <w:p w14:paraId="485450A1" w14:textId="77777777" w:rsidR="00A0775C" w:rsidRDefault="00590D74">
      <w:pPr>
        <w:spacing w:after="0" w:line="259" w:lineRule="auto"/>
        <w:ind w:left="283" w:right="0" w:firstLine="0"/>
      </w:pPr>
      <w:r>
        <w:rPr>
          <w:b/>
          <w:sz w:val="72"/>
        </w:rPr>
        <w:t xml:space="preserve"> </w:t>
      </w:r>
    </w:p>
    <w:p w14:paraId="65A60F1F" w14:textId="3E0B9107" w:rsidR="00A0775C" w:rsidRDefault="004A2C2A">
      <w:pPr>
        <w:pStyle w:val="Heading1"/>
        <w:ind w:left="0" w:right="65" w:firstLine="0"/>
        <w:jc w:val="center"/>
      </w:pPr>
      <w:r>
        <w:rPr>
          <w:sz w:val="72"/>
        </w:rPr>
        <w:lastRenderedPageBreak/>
        <w:t>E-Safety</w:t>
      </w:r>
      <w:r w:rsidR="00590D74">
        <w:rPr>
          <w:sz w:val="72"/>
        </w:rPr>
        <w:t xml:space="preserve"> Rules </w:t>
      </w:r>
    </w:p>
    <w:p w14:paraId="2E9F01E9" w14:textId="77777777" w:rsidR="00A0775C" w:rsidRDefault="00590D74">
      <w:pPr>
        <w:spacing w:after="137" w:line="259" w:lineRule="auto"/>
        <w:ind w:left="0" w:right="0" w:firstLine="0"/>
      </w:pPr>
      <w:r>
        <w:rPr>
          <w:b/>
          <w:sz w:val="26"/>
        </w:rPr>
        <w:t xml:space="preserve"> </w:t>
      </w:r>
    </w:p>
    <w:p w14:paraId="251925D5" w14:textId="5CC79E2C" w:rsidR="00A0775C" w:rsidRDefault="00590D74">
      <w:pPr>
        <w:spacing w:after="249" w:line="249" w:lineRule="auto"/>
        <w:ind w:left="0" w:right="0" w:firstLine="0"/>
      </w:pPr>
      <w:r>
        <w:rPr>
          <w:sz w:val="28"/>
        </w:rPr>
        <w:t xml:space="preserve">These </w:t>
      </w:r>
      <w:r w:rsidR="004A2C2A">
        <w:rPr>
          <w:sz w:val="28"/>
        </w:rPr>
        <w:t>E-Safety</w:t>
      </w:r>
      <w:r>
        <w:rPr>
          <w:sz w:val="28"/>
        </w:rPr>
        <w:t xml:space="preserve"> rules help to protect pupils and the school by describing acceptable and unacceptable computer use. </w:t>
      </w:r>
    </w:p>
    <w:p w14:paraId="50CD1C38" w14:textId="77777777" w:rsidR="00A0775C" w:rsidRDefault="00590D74">
      <w:pPr>
        <w:numPr>
          <w:ilvl w:val="0"/>
          <w:numId w:val="16"/>
        </w:numPr>
        <w:spacing w:after="249" w:line="249" w:lineRule="auto"/>
        <w:ind w:right="0" w:hanging="360"/>
      </w:pPr>
      <w:r>
        <w:rPr>
          <w:sz w:val="28"/>
        </w:rPr>
        <w:t xml:space="preserve">The school owns the computer network and can set rules for its use. </w:t>
      </w:r>
    </w:p>
    <w:p w14:paraId="67C060E4" w14:textId="77777777" w:rsidR="00A0775C" w:rsidRDefault="00590D74">
      <w:pPr>
        <w:numPr>
          <w:ilvl w:val="0"/>
          <w:numId w:val="16"/>
        </w:numPr>
        <w:spacing w:after="249" w:line="249" w:lineRule="auto"/>
        <w:ind w:right="0" w:hanging="360"/>
      </w:pPr>
      <w:r>
        <w:rPr>
          <w:sz w:val="28"/>
        </w:rPr>
        <w:t xml:space="preserve">It is a criminal offence to use a computer or network for a purpose not permitted by the school.  </w:t>
      </w:r>
    </w:p>
    <w:p w14:paraId="5A51EEC8" w14:textId="77777777" w:rsidR="00F21326" w:rsidRDefault="00590D74" w:rsidP="00F21326">
      <w:pPr>
        <w:numPr>
          <w:ilvl w:val="0"/>
          <w:numId w:val="16"/>
        </w:numPr>
        <w:spacing w:after="296" w:line="249" w:lineRule="auto"/>
        <w:ind w:right="0" w:hanging="360"/>
      </w:pPr>
      <w:r>
        <w:rPr>
          <w:sz w:val="28"/>
        </w:rPr>
        <w:t xml:space="preserve">Irresponsible use may result in the loss of network or Internet access. </w:t>
      </w:r>
    </w:p>
    <w:p w14:paraId="14425456" w14:textId="77777777" w:rsidR="00A0775C" w:rsidRDefault="00590D74">
      <w:pPr>
        <w:numPr>
          <w:ilvl w:val="0"/>
          <w:numId w:val="16"/>
        </w:numPr>
        <w:spacing w:after="249" w:line="249" w:lineRule="auto"/>
        <w:ind w:right="0" w:hanging="360"/>
      </w:pPr>
      <w:r>
        <w:rPr>
          <w:sz w:val="28"/>
        </w:rPr>
        <w:t xml:space="preserve">Network access must be made via the user’s authorised account and password, which must not be given to any other person.   </w:t>
      </w:r>
    </w:p>
    <w:p w14:paraId="4FAA2D60" w14:textId="77777777" w:rsidR="00A0775C" w:rsidRDefault="00590D74">
      <w:pPr>
        <w:numPr>
          <w:ilvl w:val="0"/>
          <w:numId w:val="16"/>
        </w:numPr>
        <w:spacing w:after="193" w:line="249" w:lineRule="auto"/>
        <w:ind w:right="0" w:hanging="360"/>
      </w:pPr>
      <w:r>
        <w:rPr>
          <w:sz w:val="28"/>
        </w:rPr>
        <w:t xml:space="preserve">All network and Internet use must be appropriate to education.   </w:t>
      </w:r>
    </w:p>
    <w:p w14:paraId="4E9B9650" w14:textId="77777777" w:rsidR="00A0775C" w:rsidRDefault="00590D74">
      <w:pPr>
        <w:numPr>
          <w:ilvl w:val="0"/>
          <w:numId w:val="16"/>
        </w:numPr>
        <w:spacing w:after="193" w:line="249" w:lineRule="auto"/>
        <w:ind w:right="0" w:hanging="360"/>
      </w:pPr>
      <w:r>
        <w:rPr>
          <w:sz w:val="28"/>
        </w:rPr>
        <w:t xml:space="preserve">Copyright and intellectual property rights must be respected. </w:t>
      </w:r>
    </w:p>
    <w:p w14:paraId="41E25E1E" w14:textId="77777777" w:rsidR="00A0775C" w:rsidRDefault="00590D74">
      <w:pPr>
        <w:numPr>
          <w:ilvl w:val="0"/>
          <w:numId w:val="16"/>
        </w:numPr>
        <w:spacing w:after="249" w:line="249" w:lineRule="auto"/>
        <w:ind w:right="0" w:hanging="360"/>
      </w:pPr>
      <w:r>
        <w:rPr>
          <w:sz w:val="28"/>
        </w:rPr>
        <w:t xml:space="preserve">Messages shall be written carefully and politely, particularly as email could be forwarded to unintended readers.   </w:t>
      </w:r>
    </w:p>
    <w:p w14:paraId="244183AF" w14:textId="77777777" w:rsidR="00A0775C" w:rsidRDefault="00590D74">
      <w:pPr>
        <w:numPr>
          <w:ilvl w:val="0"/>
          <w:numId w:val="16"/>
        </w:numPr>
        <w:spacing w:after="193" w:line="249" w:lineRule="auto"/>
        <w:ind w:right="0" w:hanging="360"/>
      </w:pPr>
      <w:r>
        <w:rPr>
          <w:sz w:val="28"/>
        </w:rPr>
        <w:t xml:space="preserve">Anonymous messages and chain letters are not permitted. </w:t>
      </w:r>
    </w:p>
    <w:p w14:paraId="0065A1CD" w14:textId="710BD5A6" w:rsidR="00810B5D" w:rsidRDefault="00590D74" w:rsidP="00810B5D">
      <w:pPr>
        <w:numPr>
          <w:ilvl w:val="0"/>
          <w:numId w:val="16"/>
        </w:numPr>
        <w:spacing w:after="249" w:line="249" w:lineRule="auto"/>
        <w:ind w:right="0" w:hanging="360"/>
      </w:pPr>
      <w:r>
        <w:rPr>
          <w:sz w:val="28"/>
        </w:rPr>
        <w:t xml:space="preserve">Users must take care not to reveal personal information through </w:t>
      </w:r>
    </w:p>
    <w:p w14:paraId="55FCE50D" w14:textId="77777777" w:rsidR="00A0775C" w:rsidRDefault="00590D74">
      <w:pPr>
        <w:numPr>
          <w:ilvl w:val="0"/>
          <w:numId w:val="16"/>
        </w:numPr>
        <w:spacing w:after="249" w:line="249" w:lineRule="auto"/>
        <w:ind w:right="0" w:hanging="360"/>
      </w:pPr>
      <w:r>
        <w:rPr>
          <w:sz w:val="28"/>
        </w:rPr>
        <w:t xml:space="preserve">The school ICT systems may not be used for private purposes, unless the headteacher has given specific permission. </w:t>
      </w:r>
    </w:p>
    <w:p w14:paraId="61EC0AAD" w14:textId="77777777" w:rsidR="00A0775C" w:rsidRDefault="00590D74">
      <w:pPr>
        <w:numPr>
          <w:ilvl w:val="0"/>
          <w:numId w:val="16"/>
        </w:numPr>
        <w:spacing w:after="249" w:line="249" w:lineRule="auto"/>
        <w:ind w:right="0" w:hanging="360"/>
      </w:pPr>
      <w:r>
        <w:rPr>
          <w:sz w:val="28"/>
        </w:rPr>
        <w:t xml:space="preserve">Use for personal financial gain, gambling, political activity, advertising or illegal purposes is not permitted. </w:t>
      </w:r>
    </w:p>
    <w:p w14:paraId="376266BD" w14:textId="77777777" w:rsidR="00A0775C" w:rsidRDefault="00590D74">
      <w:pPr>
        <w:spacing w:after="0" w:line="259" w:lineRule="auto"/>
        <w:ind w:left="283" w:right="0" w:firstLine="0"/>
      </w:pPr>
      <w:r>
        <w:rPr>
          <w:sz w:val="28"/>
        </w:rPr>
        <w:t xml:space="preserve"> </w:t>
      </w:r>
    </w:p>
    <w:p w14:paraId="550C3CF9" w14:textId="77777777" w:rsidR="00A0775C" w:rsidRDefault="00590D74">
      <w:pPr>
        <w:spacing w:after="323" w:line="240" w:lineRule="auto"/>
        <w:ind w:left="0" w:right="0" w:firstLine="0"/>
        <w:jc w:val="both"/>
      </w:pPr>
      <w:r>
        <w:rPr>
          <w:sz w:val="18"/>
        </w:rPr>
        <w:t xml:space="preserve">The school may exercise its right to monitor the use of the school’s computer systems, including access to websites, the interception of e-mail and the deletion of inappropriate materials where it believes unauthorised use of the school’s computer system may be taking place, or the system may be being used for criminal purposes or for storing unauthorised or unlawful text, imagery or sound. </w:t>
      </w:r>
    </w:p>
    <w:p w14:paraId="518BEDE7" w14:textId="77777777" w:rsidR="00A0775C" w:rsidRDefault="00590D74">
      <w:pPr>
        <w:pBdr>
          <w:top w:val="single" w:sz="4" w:space="0" w:color="000000"/>
          <w:left w:val="single" w:sz="4" w:space="0" w:color="000000"/>
          <w:bottom w:val="single" w:sz="4" w:space="0" w:color="000000"/>
          <w:right w:val="single" w:sz="4" w:space="0" w:color="000000"/>
        </w:pBdr>
        <w:tabs>
          <w:tab w:val="center" w:pos="6743"/>
          <w:tab w:val="center" w:pos="7463"/>
        </w:tabs>
        <w:spacing w:after="0" w:line="259" w:lineRule="auto"/>
        <w:ind w:left="0" w:right="1558" w:firstLine="0"/>
        <w:jc w:val="center"/>
      </w:pPr>
      <w:r>
        <w:t xml:space="preserve">Edit this poster for display near computers.  </w:t>
      </w:r>
      <w:r>
        <w:tab/>
        <w:t xml:space="preserve"> </w:t>
      </w:r>
      <w:r>
        <w:tab/>
        <w:t xml:space="preserve"> </w:t>
      </w:r>
    </w:p>
    <w:p w14:paraId="0032A1C5" w14:textId="77777777" w:rsidR="00A0775C" w:rsidRDefault="00590D74">
      <w:pPr>
        <w:pStyle w:val="Heading2"/>
        <w:spacing w:after="430"/>
        <w:ind w:left="0" w:right="66" w:firstLine="0"/>
        <w:jc w:val="center"/>
      </w:pPr>
      <w:r>
        <w:rPr>
          <w:sz w:val="32"/>
        </w:rPr>
        <w:lastRenderedPageBreak/>
        <w:t xml:space="preserve">Appendix C </w:t>
      </w:r>
      <w:r>
        <w:rPr>
          <w:sz w:val="36"/>
        </w:rPr>
        <w:t xml:space="preserve">Staff Information Systems Code of Conduct  </w:t>
      </w:r>
    </w:p>
    <w:p w14:paraId="3174B6CB" w14:textId="6E102F12" w:rsidR="00A0775C" w:rsidRDefault="00590D74">
      <w:pPr>
        <w:spacing w:after="0" w:line="248" w:lineRule="auto"/>
        <w:ind w:left="283" w:right="0" w:firstLine="0"/>
      </w:pPr>
      <w:r>
        <w:rPr>
          <w:b/>
        </w:rPr>
        <w:t xml:space="preserve">To ensure that staff are fully aware of their professional responsibilities when using information systems, they are asked to sign this code of conduct.  Staff should consult the school’s </w:t>
      </w:r>
      <w:r w:rsidR="004A2C2A">
        <w:rPr>
          <w:b/>
        </w:rPr>
        <w:t>E-Safety</w:t>
      </w:r>
      <w:r>
        <w:rPr>
          <w:b/>
        </w:rPr>
        <w:t xml:space="preserve"> policy for further information and clarification.    </w:t>
      </w:r>
    </w:p>
    <w:p w14:paraId="65955460" w14:textId="77777777" w:rsidR="00A0775C" w:rsidRDefault="00590D74">
      <w:pPr>
        <w:spacing w:after="0" w:line="259" w:lineRule="auto"/>
        <w:ind w:left="283" w:right="0" w:firstLine="0"/>
      </w:pPr>
      <w:r>
        <w:rPr>
          <w:b/>
        </w:rPr>
        <w:t xml:space="preserve"> </w:t>
      </w:r>
    </w:p>
    <w:p w14:paraId="2CD2CBCE" w14:textId="77777777" w:rsidR="00A0775C" w:rsidRDefault="00590D74">
      <w:pPr>
        <w:numPr>
          <w:ilvl w:val="0"/>
          <w:numId w:val="17"/>
        </w:numPr>
        <w:spacing w:after="171"/>
        <w:ind w:right="245" w:hanging="355"/>
      </w:pPr>
      <w:r>
        <w:rPr>
          <w:sz w:val="22"/>
        </w:rPr>
        <w:t xml:space="preserve">The information systems are school property and I understand that it is a criminal offence to use a computer for a purpose not permitted by its owner.  </w:t>
      </w:r>
    </w:p>
    <w:p w14:paraId="2DE16B03" w14:textId="77777777" w:rsidR="00A0775C" w:rsidRDefault="00590D74">
      <w:pPr>
        <w:numPr>
          <w:ilvl w:val="0"/>
          <w:numId w:val="17"/>
        </w:numPr>
        <w:spacing w:after="171"/>
        <w:ind w:right="245" w:hanging="355"/>
      </w:pPr>
      <w:r>
        <w:rPr>
          <w:sz w:val="22"/>
        </w:rPr>
        <w:t xml:space="preserve">I will ensure that my information systems use will always be compatible with my professional role. </w:t>
      </w:r>
    </w:p>
    <w:p w14:paraId="3BD32F60" w14:textId="77777777" w:rsidR="00A0775C" w:rsidRDefault="00590D74">
      <w:pPr>
        <w:numPr>
          <w:ilvl w:val="0"/>
          <w:numId w:val="17"/>
        </w:numPr>
        <w:spacing w:after="171"/>
        <w:ind w:right="245" w:hanging="355"/>
      </w:pPr>
      <w:r>
        <w:rPr>
          <w:sz w:val="22"/>
        </w:rPr>
        <w:t xml:space="preserve">I understand that school information systems may not be used for private purposes, without specific permission from the headteacher. </w:t>
      </w:r>
    </w:p>
    <w:p w14:paraId="2FCD552F" w14:textId="77777777" w:rsidR="00A0775C" w:rsidRDefault="00590D74">
      <w:pPr>
        <w:numPr>
          <w:ilvl w:val="0"/>
          <w:numId w:val="17"/>
        </w:numPr>
        <w:spacing w:after="171"/>
        <w:ind w:right="245" w:hanging="355"/>
      </w:pPr>
      <w:r>
        <w:rPr>
          <w:sz w:val="22"/>
        </w:rPr>
        <w:t xml:space="preserve">I understand that the school may monitor my information systems and Internet use to ensure policy compliance. </w:t>
      </w:r>
    </w:p>
    <w:p w14:paraId="7349C7B5" w14:textId="77777777" w:rsidR="00A0775C" w:rsidRDefault="00590D74">
      <w:pPr>
        <w:numPr>
          <w:ilvl w:val="0"/>
          <w:numId w:val="17"/>
        </w:numPr>
        <w:spacing w:after="171"/>
        <w:ind w:right="245" w:hanging="355"/>
      </w:pPr>
      <w:r>
        <w:rPr>
          <w:sz w:val="22"/>
        </w:rPr>
        <w:t xml:space="preserve">I will respect system security and I will not disclose any password or security information to anyone other than an appropriate system manager. </w:t>
      </w:r>
    </w:p>
    <w:p w14:paraId="707F7093" w14:textId="77777777" w:rsidR="00A0775C" w:rsidRDefault="00590D74">
      <w:pPr>
        <w:numPr>
          <w:ilvl w:val="0"/>
          <w:numId w:val="17"/>
        </w:numPr>
        <w:spacing w:after="171"/>
        <w:ind w:right="245" w:hanging="355"/>
      </w:pPr>
      <w:r>
        <w:rPr>
          <w:sz w:val="22"/>
        </w:rPr>
        <w:t xml:space="preserve">I will not install any software or hardware without permission. </w:t>
      </w:r>
    </w:p>
    <w:p w14:paraId="640EA120" w14:textId="77777777" w:rsidR="00A0775C" w:rsidRDefault="00590D74">
      <w:pPr>
        <w:numPr>
          <w:ilvl w:val="0"/>
          <w:numId w:val="17"/>
        </w:numPr>
        <w:spacing w:after="171"/>
        <w:ind w:right="245" w:hanging="355"/>
      </w:pPr>
      <w:r>
        <w:rPr>
          <w:sz w:val="22"/>
        </w:rPr>
        <w:t xml:space="preserve">I will ensure that personal data is kept secure and is used appropriately, whether in school, taken off the school premises or accessed remotely. </w:t>
      </w:r>
    </w:p>
    <w:p w14:paraId="20482DDB" w14:textId="77777777" w:rsidR="00A0775C" w:rsidRDefault="00590D74">
      <w:pPr>
        <w:numPr>
          <w:ilvl w:val="0"/>
          <w:numId w:val="17"/>
        </w:numPr>
        <w:spacing w:after="231"/>
        <w:ind w:right="245" w:hanging="355"/>
      </w:pPr>
      <w:r>
        <w:rPr>
          <w:sz w:val="22"/>
        </w:rPr>
        <w:t xml:space="preserve">I will respect copyright and intellectual property rights. </w:t>
      </w:r>
    </w:p>
    <w:p w14:paraId="0C13ED40" w14:textId="334C14CA" w:rsidR="00A0775C" w:rsidRDefault="00590D74">
      <w:pPr>
        <w:numPr>
          <w:ilvl w:val="0"/>
          <w:numId w:val="17"/>
        </w:numPr>
        <w:spacing w:after="171"/>
        <w:ind w:right="245" w:hanging="355"/>
      </w:pPr>
      <w:r>
        <w:rPr>
          <w:sz w:val="22"/>
        </w:rPr>
        <w:t xml:space="preserve">I will report any incidents of concern regarding children’s safety to the school </w:t>
      </w:r>
      <w:r w:rsidR="004A2C2A">
        <w:rPr>
          <w:sz w:val="22"/>
        </w:rPr>
        <w:t>E-Safety</w:t>
      </w:r>
      <w:r>
        <w:rPr>
          <w:sz w:val="22"/>
        </w:rPr>
        <w:t xml:space="preserve"> Coordinator or the Designated Child </w:t>
      </w:r>
      <w:r w:rsidR="00236AD0">
        <w:rPr>
          <w:sz w:val="22"/>
        </w:rPr>
        <w:t>Safeguarding Lead.</w:t>
      </w:r>
      <w:r>
        <w:rPr>
          <w:sz w:val="22"/>
        </w:rPr>
        <w:t xml:space="preserve"> </w:t>
      </w:r>
    </w:p>
    <w:p w14:paraId="738156AF" w14:textId="77777777" w:rsidR="00A0775C" w:rsidRDefault="00590D74">
      <w:pPr>
        <w:numPr>
          <w:ilvl w:val="0"/>
          <w:numId w:val="17"/>
        </w:numPr>
        <w:spacing w:after="171"/>
        <w:ind w:right="245" w:hanging="355"/>
      </w:pPr>
      <w:r>
        <w:rPr>
          <w:sz w:val="22"/>
        </w:rPr>
        <w:t xml:space="preserve">I will ensure that any electronic communications with pupils are compatible with my professional role.  </w:t>
      </w:r>
    </w:p>
    <w:p w14:paraId="43E77EBF" w14:textId="08C64B19" w:rsidR="00A0775C" w:rsidRDefault="00590D74">
      <w:pPr>
        <w:numPr>
          <w:ilvl w:val="0"/>
          <w:numId w:val="17"/>
        </w:numPr>
        <w:spacing w:after="171"/>
        <w:ind w:right="245" w:hanging="355"/>
      </w:pPr>
      <w:r>
        <w:rPr>
          <w:sz w:val="22"/>
        </w:rPr>
        <w:t xml:space="preserve">I will promote </w:t>
      </w:r>
      <w:r w:rsidR="004A2C2A">
        <w:rPr>
          <w:sz w:val="22"/>
        </w:rPr>
        <w:t>E-Safety</w:t>
      </w:r>
      <w:r>
        <w:rPr>
          <w:sz w:val="22"/>
        </w:rPr>
        <w:t xml:space="preserve"> with pupils in my care and will help them to develop a responsible attitude to system use and to the content they access or create.  </w:t>
      </w:r>
    </w:p>
    <w:p w14:paraId="22F632F1" w14:textId="77777777" w:rsidR="00A0775C" w:rsidRDefault="00590D74">
      <w:pPr>
        <w:spacing w:after="158" w:line="259" w:lineRule="auto"/>
        <w:ind w:left="996" w:right="0" w:firstLine="0"/>
      </w:pPr>
      <w:r>
        <w:rPr>
          <w:sz w:val="22"/>
        </w:rPr>
        <w:t xml:space="preserve"> </w:t>
      </w:r>
    </w:p>
    <w:p w14:paraId="5A0CFAF3" w14:textId="77777777" w:rsidR="00A0775C" w:rsidRDefault="00590D74">
      <w:pPr>
        <w:spacing w:after="160" w:line="259" w:lineRule="auto"/>
        <w:ind w:left="996" w:right="0" w:firstLine="0"/>
      </w:pPr>
      <w:r>
        <w:rPr>
          <w:sz w:val="22"/>
        </w:rPr>
        <w:t xml:space="preserve"> </w:t>
      </w:r>
    </w:p>
    <w:p w14:paraId="3F042D58" w14:textId="77777777" w:rsidR="00A0775C" w:rsidRDefault="00590D74">
      <w:pPr>
        <w:spacing w:after="158" w:line="259" w:lineRule="auto"/>
        <w:ind w:left="996" w:right="0" w:firstLine="0"/>
      </w:pPr>
      <w:r>
        <w:rPr>
          <w:sz w:val="22"/>
        </w:rPr>
        <w:t xml:space="preserve"> </w:t>
      </w:r>
    </w:p>
    <w:p w14:paraId="1E4C667B" w14:textId="77777777" w:rsidR="00A0775C" w:rsidRDefault="00590D74">
      <w:pPr>
        <w:spacing w:after="160" w:line="259" w:lineRule="auto"/>
        <w:ind w:left="996" w:right="0" w:firstLine="0"/>
      </w:pPr>
      <w:r>
        <w:rPr>
          <w:sz w:val="22"/>
        </w:rPr>
        <w:t xml:space="preserve"> </w:t>
      </w:r>
    </w:p>
    <w:p w14:paraId="74044A88" w14:textId="77777777" w:rsidR="00A0775C" w:rsidRDefault="00590D74">
      <w:pPr>
        <w:spacing w:after="319" w:line="259" w:lineRule="auto"/>
        <w:ind w:left="996" w:right="0" w:firstLine="0"/>
      </w:pPr>
      <w:r>
        <w:rPr>
          <w:sz w:val="22"/>
        </w:rPr>
        <w:t xml:space="preserve"> </w:t>
      </w:r>
    </w:p>
    <w:p w14:paraId="63AC390B" w14:textId="77777777" w:rsidR="00A0775C" w:rsidRDefault="00590D74">
      <w:pPr>
        <w:spacing w:after="4"/>
        <w:ind w:left="268" w:right="332" w:firstLine="0"/>
        <w:jc w:val="both"/>
        <w:rPr>
          <w:sz w:val="20"/>
        </w:rPr>
      </w:pPr>
      <w:r>
        <w:rPr>
          <w:sz w:val="20"/>
        </w:rPr>
        <w:t>The school may exercise its right to monitor the use of the school’s information systems, including Internet access, the interception of e-mail and the deletion of inappropriate materials where it believes unauthorised use of the school’s information system may be taking place, or the system may be being used for criminal purposes or for storing unauthorised or unlawful text, imagery or sound</w:t>
      </w:r>
      <w:r>
        <w:rPr>
          <w:b/>
          <w:u w:val="single" w:color="000000"/>
        </w:rPr>
        <w:t>.</w:t>
      </w:r>
      <w:r>
        <w:rPr>
          <w:sz w:val="20"/>
        </w:rPr>
        <w:t xml:space="preserve"> </w:t>
      </w:r>
    </w:p>
    <w:p w14:paraId="61153BBA" w14:textId="77777777" w:rsidR="00B41459" w:rsidRDefault="00B41459">
      <w:pPr>
        <w:spacing w:after="4"/>
        <w:ind w:left="268" w:right="332" w:firstLine="0"/>
        <w:jc w:val="both"/>
      </w:pPr>
    </w:p>
    <w:p w14:paraId="06A13B85" w14:textId="77777777" w:rsidR="00B41459" w:rsidRDefault="00B41459">
      <w:pPr>
        <w:spacing w:after="4"/>
        <w:ind w:left="268" w:right="332" w:firstLine="0"/>
        <w:jc w:val="both"/>
      </w:pPr>
    </w:p>
    <w:p w14:paraId="727514D6" w14:textId="77777777" w:rsidR="00B41459" w:rsidRPr="00543DDD" w:rsidRDefault="00B41459">
      <w:pPr>
        <w:spacing w:after="4"/>
        <w:ind w:left="268" w:right="332" w:firstLine="0"/>
        <w:jc w:val="both"/>
        <w:rPr>
          <w:b/>
          <w:sz w:val="40"/>
        </w:rPr>
      </w:pPr>
      <w:r w:rsidRPr="00543DDD">
        <w:rPr>
          <w:b/>
          <w:sz w:val="40"/>
        </w:rPr>
        <w:t>Appendix D</w:t>
      </w:r>
    </w:p>
    <w:p w14:paraId="10AD4670" w14:textId="77777777" w:rsidR="00B41459" w:rsidRDefault="00B41459">
      <w:pPr>
        <w:spacing w:after="4"/>
        <w:ind w:left="268" w:right="332" w:firstLine="0"/>
        <w:jc w:val="both"/>
      </w:pPr>
    </w:p>
    <w:p w14:paraId="6273F15B" w14:textId="77777777" w:rsidR="00B41459" w:rsidRDefault="00B41459" w:rsidP="00B41459">
      <w:pPr>
        <w:spacing w:after="4"/>
        <w:ind w:left="268" w:right="332" w:firstLine="0"/>
        <w:jc w:val="both"/>
      </w:pPr>
      <w:r>
        <w:t xml:space="preserve">SMART rules will be used consistently throughout the school and displayed in the ICT suite. </w:t>
      </w:r>
    </w:p>
    <w:p w14:paraId="14FF1284" w14:textId="77777777" w:rsidR="00B41459" w:rsidRDefault="00B41459" w:rsidP="00B41459">
      <w:pPr>
        <w:spacing w:after="4"/>
        <w:ind w:left="268" w:right="332" w:firstLine="0"/>
        <w:jc w:val="both"/>
      </w:pPr>
    </w:p>
    <w:p w14:paraId="18761F5B" w14:textId="77777777" w:rsidR="00B41459" w:rsidRPr="00B41459" w:rsidRDefault="00B41459" w:rsidP="00B41459">
      <w:pPr>
        <w:spacing w:after="0" w:line="240" w:lineRule="auto"/>
        <w:ind w:left="0" w:right="0" w:firstLine="0"/>
        <w:rPr>
          <w:rFonts w:ascii="Times New Roman" w:eastAsia="Times New Roman" w:hAnsi="Times New Roman" w:cs="Times New Roman"/>
          <w:color w:val="auto"/>
          <w:szCs w:val="24"/>
          <w:lang w:eastAsia="en-US"/>
        </w:rPr>
      </w:pPr>
      <w:r w:rsidRPr="00B41459">
        <w:rPr>
          <w:rFonts w:ascii="Times New Roman" w:eastAsia="Times New Roman" w:hAnsi="Times New Roman" w:cs="Times New Roman"/>
          <w:color w:val="auto"/>
          <w:szCs w:val="24"/>
          <w:lang w:eastAsia="en-US"/>
        </w:rPr>
        <w:fldChar w:fldCharType="begin"/>
      </w:r>
      <w:r w:rsidR="004E53BC">
        <w:rPr>
          <w:rFonts w:ascii="Times New Roman" w:eastAsia="Times New Roman" w:hAnsi="Times New Roman" w:cs="Times New Roman"/>
          <w:color w:val="auto"/>
          <w:szCs w:val="24"/>
          <w:lang w:eastAsia="en-US"/>
        </w:rPr>
        <w:instrText xml:space="preserve"> INCLUDEPICTURE "C:\\var\\folders\\jt\\15q7zb4j4fn7bk108mvcy5hw0000gp\\T\\com.microsoft.Word\\WebArchiveCopyPasteTempFiles\\9423428F-3BF1-4151-98520237BB912998.jpg" \* MERGEFORMAT </w:instrText>
      </w:r>
      <w:r w:rsidRPr="00B41459">
        <w:rPr>
          <w:rFonts w:ascii="Times New Roman" w:eastAsia="Times New Roman" w:hAnsi="Times New Roman" w:cs="Times New Roman"/>
          <w:color w:val="auto"/>
          <w:szCs w:val="24"/>
          <w:lang w:eastAsia="en-US"/>
        </w:rPr>
        <w:fldChar w:fldCharType="separate"/>
      </w:r>
      <w:r w:rsidRPr="00B41459">
        <w:rPr>
          <w:rFonts w:ascii="Times New Roman" w:eastAsia="Times New Roman" w:hAnsi="Times New Roman" w:cs="Times New Roman"/>
          <w:noProof/>
          <w:color w:val="auto"/>
          <w:szCs w:val="24"/>
        </w:rPr>
        <w:drawing>
          <wp:inline distT="0" distB="0" distL="0" distR="0" wp14:anchorId="42E93B14" wp14:editId="088C4E1A">
            <wp:extent cx="5212042" cy="7397086"/>
            <wp:effectExtent l="0" t="0" r="8255" b="0"/>
            <wp:docPr id="1" name="Picture 1" descr="Online Safety for Children | Golborne Commun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ine Safety for Children | Golborne Community Primary Scho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0046" cy="7408445"/>
                    </a:xfrm>
                    <a:prstGeom prst="rect">
                      <a:avLst/>
                    </a:prstGeom>
                    <a:noFill/>
                    <a:ln>
                      <a:noFill/>
                    </a:ln>
                  </pic:spPr>
                </pic:pic>
              </a:graphicData>
            </a:graphic>
          </wp:inline>
        </w:drawing>
      </w:r>
      <w:r w:rsidRPr="00B41459">
        <w:rPr>
          <w:rFonts w:ascii="Times New Roman" w:eastAsia="Times New Roman" w:hAnsi="Times New Roman" w:cs="Times New Roman"/>
          <w:color w:val="auto"/>
          <w:szCs w:val="24"/>
          <w:lang w:eastAsia="en-US"/>
        </w:rPr>
        <w:fldChar w:fldCharType="end"/>
      </w:r>
    </w:p>
    <w:p w14:paraId="069DB1E4" w14:textId="77777777" w:rsidR="00B41459" w:rsidRDefault="00B41459" w:rsidP="00B41459">
      <w:pPr>
        <w:spacing w:after="4"/>
        <w:ind w:left="268" w:right="332" w:firstLine="0"/>
        <w:jc w:val="both"/>
      </w:pPr>
    </w:p>
    <w:sectPr w:rsidR="00B41459">
      <w:headerReference w:type="even" r:id="rId25"/>
      <w:headerReference w:type="default" r:id="rId26"/>
      <w:footerReference w:type="even" r:id="rId27"/>
      <w:footerReference w:type="default" r:id="rId28"/>
      <w:headerReference w:type="first" r:id="rId29"/>
      <w:footerReference w:type="first" r:id="rId30"/>
      <w:pgSz w:w="11906" w:h="16838"/>
      <w:pgMar w:top="1444" w:right="1450" w:bottom="1445" w:left="1515" w:header="713" w:footer="71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2CE8F" w14:textId="77777777" w:rsidR="00845607" w:rsidRDefault="00845607">
      <w:pPr>
        <w:spacing w:after="0" w:line="240" w:lineRule="auto"/>
      </w:pPr>
      <w:r>
        <w:separator/>
      </w:r>
    </w:p>
  </w:endnote>
  <w:endnote w:type="continuationSeparator" w:id="0">
    <w:p w14:paraId="5E9C8B31" w14:textId="77777777" w:rsidR="00845607" w:rsidRDefault="0084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DC85" w14:textId="77777777" w:rsidR="0094011B" w:rsidRDefault="0094011B">
    <w:pPr>
      <w:spacing w:after="160" w:line="259" w:lineRule="auto"/>
      <w:ind w:left="0" w:righ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73AC" w14:textId="77777777" w:rsidR="0094011B" w:rsidRDefault="0094011B">
    <w:pPr>
      <w:spacing w:after="160" w:line="259" w:lineRule="auto"/>
      <w:ind w:left="0" w:righ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457F" w14:textId="77777777" w:rsidR="0094011B" w:rsidRDefault="0094011B">
    <w:pPr>
      <w:spacing w:after="160" w:line="259" w:lineRule="auto"/>
      <w:ind w:left="0" w:righ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3889" w14:textId="31CD0617" w:rsidR="0094011B" w:rsidRDefault="0094011B">
    <w:pPr>
      <w:spacing w:after="0" w:line="259" w:lineRule="auto"/>
      <w:ind w:left="0" w:right="349" w:firstLine="0"/>
      <w:jc w:val="right"/>
    </w:pPr>
    <w:r>
      <w:fldChar w:fldCharType="begin"/>
    </w:r>
    <w:r>
      <w:instrText xml:space="preserve"> PAGE   \* MERGEFORMAT </w:instrText>
    </w:r>
    <w:r>
      <w:fldChar w:fldCharType="separate"/>
    </w:r>
    <w:r w:rsidR="00543DDD">
      <w:rPr>
        <w:noProof/>
      </w:rPr>
      <w:t>12</w:t>
    </w:r>
    <w: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5EF4" w14:textId="48545404" w:rsidR="0094011B" w:rsidRDefault="0094011B">
    <w:pPr>
      <w:spacing w:after="0" w:line="259" w:lineRule="auto"/>
      <w:ind w:left="0" w:right="349" w:firstLine="0"/>
      <w:jc w:val="right"/>
    </w:pPr>
    <w:r>
      <w:fldChar w:fldCharType="begin"/>
    </w:r>
    <w:r>
      <w:instrText xml:space="preserve"> PAGE   \* MERGEFORMAT </w:instrText>
    </w:r>
    <w:r>
      <w:fldChar w:fldCharType="separate"/>
    </w:r>
    <w:r w:rsidR="00543DDD">
      <w:rPr>
        <w:noProof/>
      </w:rPr>
      <w:t>13</w:t>
    </w:r>
    <w:r>
      <w:fldChar w:fldCharType="end"/>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FF8A9" w14:textId="77777777" w:rsidR="0094011B" w:rsidRDefault="0094011B">
    <w:pPr>
      <w:spacing w:after="0" w:line="259" w:lineRule="auto"/>
      <w:ind w:left="0" w:right="349"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68450" w14:textId="77777777" w:rsidR="00845607" w:rsidRDefault="00845607">
      <w:pPr>
        <w:spacing w:after="0" w:line="240" w:lineRule="auto"/>
      </w:pPr>
      <w:r>
        <w:separator/>
      </w:r>
    </w:p>
  </w:footnote>
  <w:footnote w:type="continuationSeparator" w:id="0">
    <w:p w14:paraId="4636F8F6" w14:textId="77777777" w:rsidR="00845607" w:rsidRDefault="0084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677E5" w14:textId="77777777" w:rsidR="0094011B" w:rsidRDefault="0094011B">
    <w:pPr>
      <w:spacing w:after="0" w:line="259" w:lineRule="auto"/>
      <w:ind w:left="0" w:right="119" w:firstLine="0"/>
      <w:jc w:val="center"/>
    </w:pPr>
    <w:r>
      <w:rPr>
        <w:sz w:val="20"/>
      </w:rPr>
      <w:t xml:space="preserve">Eversley Primary School e-safety Policy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CF9A2" w14:textId="77777777" w:rsidR="0094011B" w:rsidRDefault="0094011B">
    <w:pPr>
      <w:spacing w:after="0" w:line="259" w:lineRule="auto"/>
      <w:ind w:left="0" w:right="119" w:firstLine="0"/>
      <w:jc w:val="center"/>
    </w:pPr>
    <w:r>
      <w:rPr>
        <w:sz w:val="20"/>
      </w:rPr>
      <w:t xml:space="preserve">Eversley Primary School e-safety Policy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E198" w14:textId="77777777" w:rsidR="0094011B" w:rsidRDefault="0094011B">
    <w:pPr>
      <w:spacing w:after="0" w:line="259" w:lineRule="auto"/>
      <w:ind w:left="0" w:right="119" w:firstLine="0"/>
      <w:jc w:val="center"/>
    </w:pPr>
    <w:r>
      <w:rPr>
        <w:sz w:val="20"/>
      </w:rPr>
      <w:t xml:space="preserve">Eversley Primary School e-safety Policy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CEF04" w14:textId="77777777" w:rsidR="0094011B" w:rsidRDefault="0094011B">
    <w:pPr>
      <w:spacing w:after="0" w:line="259" w:lineRule="auto"/>
      <w:ind w:left="0" w:right="59" w:firstLine="0"/>
      <w:jc w:val="center"/>
    </w:pPr>
    <w:r>
      <w:rPr>
        <w:sz w:val="20"/>
      </w:rPr>
      <w:t xml:space="preserve">Eversley Primary School e-safety Policy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6B68" w14:textId="77777777" w:rsidR="0094011B" w:rsidRDefault="0094011B">
    <w:pPr>
      <w:spacing w:after="0" w:line="259" w:lineRule="auto"/>
      <w:ind w:left="0" w:right="59" w:firstLine="0"/>
      <w:jc w:val="center"/>
    </w:pPr>
    <w:r>
      <w:rPr>
        <w:sz w:val="20"/>
      </w:rPr>
      <w:t xml:space="preserve">Eversley Primary School e-safety Policy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E0475" w14:textId="77777777" w:rsidR="0094011B" w:rsidRDefault="0094011B">
    <w:pPr>
      <w:spacing w:after="0" w:line="259" w:lineRule="auto"/>
      <w:ind w:left="0" w:right="59" w:firstLine="0"/>
      <w:jc w:val="center"/>
    </w:pPr>
    <w:r>
      <w:rPr>
        <w:sz w:val="20"/>
      </w:rPr>
      <w:t xml:space="preserve">Eversley Primary School e-safety Policy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82A"/>
    <w:multiLevelType w:val="hybridMultilevel"/>
    <w:tmpl w:val="CFCE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52E2"/>
    <w:multiLevelType w:val="hybridMultilevel"/>
    <w:tmpl w:val="F06058B6"/>
    <w:lvl w:ilvl="0" w:tplc="BA7CDD4E">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F802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0099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0891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2C69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10D7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D802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245A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46CD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D4667E"/>
    <w:multiLevelType w:val="multilevel"/>
    <w:tmpl w:val="7D16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37781"/>
    <w:multiLevelType w:val="hybridMultilevel"/>
    <w:tmpl w:val="BD981E0E"/>
    <w:lvl w:ilvl="0" w:tplc="51F8E8E6">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0A7D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CCC9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BA2E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EEC9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907A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9A87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AA98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8AE9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A845D0"/>
    <w:multiLevelType w:val="hybridMultilevel"/>
    <w:tmpl w:val="065E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E1F01"/>
    <w:multiLevelType w:val="hybridMultilevel"/>
    <w:tmpl w:val="4E1AD49A"/>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6" w15:restartNumberingAfterBreak="0">
    <w:nsid w:val="11C43B56"/>
    <w:multiLevelType w:val="hybridMultilevel"/>
    <w:tmpl w:val="3F54E982"/>
    <w:lvl w:ilvl="0" w:tplc="A1326EE4">
      <w:start w:val="1"/>
      <w:numFmt w:val="bullet"/>
      <w:lvlText w:val="•"/>
      <w:lvlJc w:val="left"/>
      <w:pPr>
        <w:ind w:left="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4E68DC">
      <w:start w:val="1"/>
      <w:numFmt w:val="bullet"/>
      <w:lvlText w:val="o"/>
      <w:lvlJc w:val="left"/>
      <w:pPr>
        <w:ind w:left="17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1BE96CA">
      <w:start w:val="1"/>
      <w:numFmt w:val="bullet"/>
      <w:lvlText w:val="▪"/>
      <w:lvlJc w:val="left"/>
      <w:pPr>
        <w:ind w:left="24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4079FA">
      <w:start w:val="1"/>
      <w:numFmt w:val="bullet"/>
      <w:lvlText w:val="•"/>
      <w:lvlJc w:val="left"/>
      <w:pPr>
        <w:ind w:left="31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DCF00C">
      <w:start w:val="1"/>
      <w:numFmt w:val="bullet"/>
      <w:lvlText w:val="o"/>
      <w:lvlJc w:val="left"/>
      <w:pPr>
        <w:ind w:left="38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0F8D762">
      <w:start w:val="1"/>
      <w:numFmt w:val="bullet"/>
      <w:lvlText w:val="▪"/>
      <w:lvlJc w:val="left"/>
      <w:pPr>
        <w:ind w:left="46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6E79BA">
      <w:start w:val="1"/>
      <w:numFmt w:val="bullet"/>
      <w:lvlText w:val="•"/>
      <w:lvlJc w:val="left"/>
      <w:pPr>
        <w:ind w:left="53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9C8591A">
      <w:start w:val="1"/>
      <w:numFmt w:val="bullet"/>
      <w:lvlText w:val="o"/>
      <w:lvlJc w:val="left"/>
      <w:pPr>
        <w:ind w:left="60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1B8C43C">
      <w:start w:val="1"/>
      <w:numFmt w:val="bullet"/>
      <w:lvlText w:val="▪"/>
      <w:lvlJc w:val="left"/>
      <w:pPr>
        <w:ind w:left="67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3E605E8"/>
    <w:multiLevelType w:val="hybridMultilevel"/>
    <w:tmpl w:val="AC9C5F1C"/>
    <w:lvl w:ilvl="0" w:tplc="08090001">
      <w:start w:val="1"/>
      <w:numFmt w:val="bullet"/>
      <w:lvlText w:val=""/>
      <w:lvlJc w:val="left"/>
      <w:pPr>
        <w:ind w:left="1711" w:hanging="360"/>
      </w:pPr>
      <w:rPr>
        <w:rFonts w:ascii="Symbol" w:hAnsi="Symbol" w:hint="default"/>
      </w:rPr>
    </w:lvl>
    <w:lvl w:ilvl="1" w:tplc="08090003" w:tentative="1">
      <w:start w:val="1"/>
      <w:numFmt w:val="bullet"/>
      <w:lvlText w:val="o"/>
      <w:lvlJc w:val="left"/>
      <w:pPr>
        <w:ind w:left="2431" w:hanging="360"/>
      </w:pPr>
      <w:rPr>
        <w:rFonts w:ascii="Courier New" w:hAnsi="Courier New" w:cs="Courier New" w:hint="default"/>
      </w:rPr>
    </w:lvl>
    <w:lvl w:ilvl="2" w:tplc="08090005" w:tentative="1">
      <w:start w:val="1"/>
      <w:numFmt w:val="bullet"/>
      <w:lvlText w:val=""/>
      <w:lvlJc w:val="left"/>
      <w:pPr>
        <w:ind w:left="3151" w:hanging="360"/>
      </w:pPr>
      <w:rPr>
        <w:rFonts w:ascii="Wingdings" w:hAnsi="Wingdings" w:hint="default"/>
      </w:rPr>
    </w:lvl>
    <w:lvl w:ilvl="3" w:tplc="08090001" w:tentative="1">
      <w:start w:val="1"/>
      <w:numFmt w:val="bullet"/>
      <w:lvlText w:val=""/>
      <w:lvlJc w:val="left"/>
      <w:pPr>
        <w:ind w:left="3871" w:hanging="360"/>
      </w:pPr>
      <w:rPr>
        <w:rFonts w:ascii="Symbol" w:hAnsi="Symbol" w:hint="default"/>
      </w:rPr>
    </w:lvl>
    <w:lvl w:ilvl="4" w:tplc="08090003" w:tentative="1">
      <w:start w:val="1"/>
      <w:numFmt w:val="bullet"/>
      <w:lvlText w:val="o"/>
      <w:lvlJc w:val="left"/>
      <w:pPr>
        <w:ind w:left="4591" w:hanging="360"/>
      </w:pPr>
      <w:rPr>
        <w:rFonts w:ascii="Courier New" w:hAnsi="Courier New" w:cs="Courier New" w:hint="default"/>
      </w:rPr>
    </w:lvl>
    <w:lvl w:ilvl="5" w:tplc="08090005" w:tentative="1">
      <w:start w:val="1"/>
      <w:numFmt w:val="bullet"/>
      <w:lvlText w:val=""/>
      <w:lvlJc w:val="left"/>
      <w:pPr>
        <w:ind w:left="5311" w:hanging="360"/>
      </w:pPr>
      <w:rPr>
        <w:rFonts w:ascii="Wingdings" w:hAnsi="Wingdings" w:hint="default"/>
      </w:rPr>
    </w:lvl>
    <w:lvl w:ilvl="6" w:tplc="08090001" w:tentative="1">
      <w:start w:val="1"/>
      <w:numFmt w:val="bullet"/>
      <w:lvlText w:val=""/>
      <w:lvlJc w:val="left"/>
      <w:pPr>
        <w:ind w:left="6031" w:hanging="360"/>
      </w:pPr>
      <w:rPr>
        <w:rFonts w:ascii="Symbol" w:hAnsi="Symbol" w:hint="default"/>
      </w:rPr>
    </w:lvl>
    <w:lvl w:ilvl="7" w:tplc="08090003" w:tentative="1">
      <w:start w:val="1"/>
      <w:numFmt w:val="bullet"/>
      <w:lvlText w:val="o"/>
      <w:lvlJc w:val="left"/>
      <w:pPr>
        <w:ind w:left="6751" w:hanging="360"/>
      </w:pPr>
      <w:rPr>
        <w:rFonts w:ascii="Courier New" w:hAnsi="Courier New" w:cs="Courier New" w:hint="default"/>
      </w:rPr>
    </w:lvl>
    <w:lvl w:ilvl="8" w:tplc="08090005" w:tentative="1">
      <w:start w:val="1"/>
      <w:numFmt w:val="bullet"/>
      <w:lvlText w:val=""/>
      <w:lvlJc w:val="left"/>
      <w:pPr>
        <w:ind w:left="7471" w:hanging="360"/>
      </w:pPr>
      <w:rPr>
        <w:rFonts w:ascii="Wingdings" w:hAnsi="Wingdings" w:hint="default"/>
      </w:rPr>
    </w:lvl>
  </w:abstractNum>
  <w:abstractNum w:abstractNumId="8" w15:restartNumberingAfterBreak="0">
    <w:nsid w:val="1DCB3ADC"/>
    <w:multiLevelType w:val="hybridMultilevel"/>
    <w:tmpl w:val="96EEABF0"/>
    <w:lvl w:ilvl="0" w:tplc="9C06068A">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A841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FE46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C0CC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2E15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0A2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ACB2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56DE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56E1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025B38"/>
    <w:multiLevelType w:val="hybridMultilevel"/>
    <w:tmpl w:val="9850C602"/>
    <w:lvl w:ilvl="0" w:tplc="8C483DA2">
      <w:start w:val="1"/>
      <w:numFmt w:val="bullet"/>
      <w:lvlText w:val="-"/>
      <w:lvlJc w:val="left"/>
      <w:pPr>
        <w:ind w:left="1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10" w15:restartNumberingAfterBreak="0">
    <w:nsid w:val="22F668F2"/>
    <w:multiLevelType w:val="hybridMultilevel"/>
    <w:tmpl w:val="B42208A8"/>
    <w:lvl w:ilvl="0" w:tplc="943C2E72">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DEB6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E806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FC4A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668A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6436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F2B0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A63D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E844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987DA7"/>
    <w:multiLevelType w:val="hybridMultilevel"/>
    <w:tmpl w:val="9E7C6934"/>
    <w:lvl w:ilvl="0" w:tplc="64AA5EE2">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8A06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8860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4A45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E057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A08D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3C30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60C2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4676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647410"/>
    <w:multiLevelType w:val="hybridMultilevel"/>
    <w:tmpl w:val="C0120EA0"/>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13" w15:restartNumberingAfterBreak="0">
    <w:nsid w:val="32E54178"/>
    <w:multiLevelType w:val="hybridMultilevel"/>
    <w:tmpl w:val="ADF04276"/>
    <w:lvl w:ilvl="0" w:tplc="1EEA74B6">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A1F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7A8E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C8D6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26C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58B0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EE6C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94AD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BE8A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B63FAD"/>
    <w:multiLevelType w:val="hybridMultilevel"/>
    <w:tmpl w:val="3F82E61E"/>
    <w:lvl w:ilvl="0" w:tplc="8C483DA2">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B0E78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6AC6A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A40C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B4878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78DBB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C20E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FC29F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8C07C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334C1A"/>
    <w:multiLevelType w:val="hybridMultilevel"/>
    <w:tmpl w:val="A42E02B4"/>
    <w:lvl w:ilvl="0" w:tplc="2864FA7E">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04E5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14A4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74A7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F8BE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642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6E36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4655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485F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A957F9"/>
    <w:multiLevelType w:val="hybridMultilevel"/>
    <w:tmpl w:val="5AFE1C54"/>
    <w:lvl w:ilvl="0" w:tplc="8C483DA2">
      <w:start w:val="1"/>
      <w:numFmt w:val="bullet"/>
      <w:lvlText w:val="-"/>
      <w:lvlJc w:val="left"/>
      <w:pPr>
        <w:ind w:left="1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71" w:hanging="360"/>
      </w:pPr>
      <w:rPr>
        <w:rFonts w:ascii="Courier New" w:hAnsi="Courier New" w:cs="Courier New" w:hint="default"/>
      </w:rPr>
    </w:lvl>
    <w:lvl w:ilvl="2" w:tplc="08090005" w:tentative="1">
      <w:start w:val="1"/>
      <w:numFmt w:val="bullet"/>
      <w:lvlText w:val=""/>
      <w:lvlJc w:val="left"/>
      <w:pPr>
        <w:ind w:left="2791" w:hanging="360"/>
      </w:pPr>
      <w:rPr>
        <w:rFonts w:ascii="Wingdings" w:hAnsi="Wingdings" w:hint="default"/>
      </w:rPr>
    </w:lvl>
    <w:lvl w:ilvl="3" w:tplc="08090001" w:tentative="1">
      <w:start w:val="1"/>
      <w:numFmt w:val="bullet"/>
      <w:lvlText w:val=""/>
      <w:lvlJc w:val="left"/>
      <w:pPr>
        <w:ind w:left="3511" w:hanging="360"/>
      </w:pPr>
      <w:rPr>
        <w:rFonts w:ascii="Symbol" w:hAnsi="Symbol" w:hint="default"/>
      </w:rPr>
    </w:lvl>
    <w:lvl w:ilvl="4" w:tplc="08090003" w:tentative="1">
      <w:start w:val="1"/>
      <w:numFmt w:val="bullet"/>
      <w:lvlText w:val="o"/>
      <w:lvlJc w:val="left"/>
      <w:pPr>
        <w:ind w:left="4231" w:hanging="360"/>
      </w:pPr>
      <w:rPr>
        <w:rFonts w:ascii="Courier New" w:hAnsi="Courier New" w:cs="Courier New" w:hint="default"/>
      </w:rPr>
    </w:lvl>
    <w:lvl w:ilvl="5" w:tplc="08090005" w:tentative="1">
      <w:start w:val="1"/>
      <w:numFmt w:val="bullet"/>
      <w:lvlText w:val=""/>
      <w:lvlJc w:val="left"/>
      <w:pPr>
        <w:ind w:left="4951" w:hanging="360"/>
      </w:pPr>
      <w:rPr>
        <w:rFonts w:ascii="Wingdings" w:hAnsi="Wingdings" w:hint="default"/>
      </w:rPr>
    </w:lvl>
    <w:lvl w:ilvl="6" w:tplc="08090001" w:tentative="1">
      <w:start w:val="1"/>
      <w:numFmt w:val="bullet"/>
      <w:lvlText w:val=""/>
      <w:lvlJc w:val="left"/>
      <w:pPr>
        <w:ind w:left="5671" w:hanging="360"/>
      </w:pPr>
      <w:rPr>
        <w:rFonts w:ascii="Symbol" w:hAnsi="Symbol" w:hint="default"/>
      </w:rPr>
    </w:lvl>
    <w:lvl w:ilvl="7" w:tplc="08090003" w:tentative="1">
      <w:start w:val="1"/>
      <w:numFmt w:val="bullet"/>
      <w:lvlText w:val="o"/>
      <w:lvlJc w:val="left"/>
      <w:pPr>
        <w:ind w:left="6391" w:hanging="360"/>
      </w:pPr>
      <w:rPr>
        <w:rFonts w:ascii="Courier New" w:hAnsi="Courier New" w:cs="Courier New" w:hint="default"/>
      </w:rPr>
    </w:lvl>
    <w:lvl w:ilvl="8" w:tplc="08090005" w:tentative="1">
      <w:start w:val="1"/>
      <w:numFmt w:val="bullet"/>
      <w:lvlText w:val=""/>
      <w:lvlJc w:val="left"/>
      <w:pPr>
        <w:ind w:left="7111" w:hanging="360"/>
      </w:pPr>
      <w:rPr>
        <w:rFonts w:ascii="Wingdings" w:hAnsi="Wingdings" w:hint="default"/>
      </w:rPr>
    </w:lvl>
  </w:abstractNum>
  <w:abstractNum w:abstractNumId="17" w15:restartNumberingAfterBreak="0">
    <w:nsid w:val="4C84319F"/>
    <w:multiLevelType w:val="hybridMultilevel"/>
    <w:tmpl w:val="DAFEF944"/>
    <w:lvl w:ilvl="0" w:tplc="3454E28E">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9095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4245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522D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4C3F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5C50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46EA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B09B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2CC8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855FA6"/>
    <w:multiLevelType w:val="hybridMultilevel"/>
    <w:tmpl w:val="5B6A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76D4E"/>
    <w:multiLevelType w:val="hybridMultilevel"/>
    <w:tmpl w:val="4B2C6900"/>
    <w:lvl w:ilvl="0" w:tplc="AE2C7030">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1AF2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540F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8E90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2AD6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BC70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A82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8455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FA13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2003CC"/>
    <w:multiLevelType w:val="hybridMultilevel"/>
    <w:tmpl w:val="8D50A516"/>
    <w:lvl w:ilvl="0" w:tplc="B9C440EA">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A0C6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44B0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18B6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D657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40D1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6A59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E49D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D21A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9433284"/>
    <w:multiLevelType w:val="hybridMultilevel"/>
    <w:tmpl w:val="5560B778"/>
    <w:lvl w:ilvl="0" w:tplc="043CDE52">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20D9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8AB7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BA24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C205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0CFD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28DD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54FD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5C34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C2099B"/>
    <w:multiLevelType w:val="hybridMultilevel"/>
    <w:tmpl w:val="47FE4154"/>
    <w:lvl w:ilvl="0" w:tplc="A36E37EE">
      <w:start w:val="1"/>
      <w:numFmt w:val="bullet"/>
      <w:lvlText w:val="•"/>
      <w:lvlJc w:val="left"/>
      <w:pPr>
        <w:ind w:left="643"/>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1" w:tplc="FFDE90B2">
      <w:start w:val="1"/>
      <w:numFmt w:val="bullet"/>
      <w:lvlText w:val="o"/>
      <w:lvlJc w:val="left"/>
      <w:pPr>
        <w:ind w:left="136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2" w:tplc="856014F8">
      <w:start w:val="1"/>
      <w:numFmt w:val="bullet"/>
      <w:lvlText w:val="▪"/>
      <w:lvlJc w:val="left"/>
      <w:pPr>
        <w:ind w:left="208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3" w:tplc="C8564954">
      <w:start w:val="1"/>
      <w:numFmt w:val="bullet"/>
      <w:lvlText w:val="•"/>
      <w:lvlJc w:val="left"/>
      <w:pPr>
        <w:ind w:left="2803"/>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4" w:tplc="6C6CFE2E">
      <w:start w:val="1"/>
      <w:numFmt w:val="bullet"/>
      <w:lvlText w:val="o"/>
      <w:lvlJc w:val="left"/>
      <w:pPr>
        <w:ind w:left="352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5" w:tplc="DE2E4268">
      <w:start w:val="1"/>
      <w:numFmt w:val="bullet"/>
      <w:lvlText w:val="▪"/>
      <w:lvlJc w:val="left"/>
      <w:pPr>
        <w:ind w:left="424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6" w:tplc="E4A40614">
      <w:start w:val="1"/>
      <w:numFmt w:val="bullet"/>
      <w:lvlText w:val="•"/>
      <w:lvlJc w:val="left"/>
      <w:pPr>
        <w:ind w:left="4963"/>
      </w:pPr>
      <w:rPr>
        <w:rFonts w:ascii="Arial" w:eastAsia="Arial" w:hAnsi="Arial" w:cs="Arial"/>
        <w:b w:val="0"/>
        <w:i w:val="0"/>
        <w:strike w:val="0"/>
        <w:dstrike w:val="0"/>
        <w:color w:val="800000"/>
        <w:sz w:val="24"/>
        <w:szCs w:val="24"/>
        <w:u w:val="none" w:color="000000"/>
        <w:bdr w:val="none" w:sz="0" w:space="0" w:color="auto"/>
        <w:shd w:val="clear" w:color="auto" w:fill="auto"/>
        <w:vertAlign w:val="baseline"/>
      </w:rPr>
    </w:lvl>
    <w:lvl w:ilvl="7" w:tplc="9E7ED892">
      <w:start w:val="1"/>
      <w:numFmt w:val="bullet"/>
      <w:lvlText w:val="o"/>
      <w:lvlJc w:val="left"/>
      <w:pPr>
        <w:ind w:left="568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lvl w:ilvl="8" w:tplc="14A0AD66">
      <w:start w:val="1"/>
      <w:numFmt w:val="bullet"/>
      <w:lvlText w:val="▪"/>
      <w:lvlJc w:val="left"/>
      <w:pPr>
        <w:ind w:left="6403"/>
      </w:pPr>
      <w:rPr>
        <w:rFonts w:ascii="Segoe UI Symbol" w:eastAsia="Segoe UI Symbol" w:hAnsi="Segoe UI Symbol" w:cs="Segoe UI Symbol"/>
        <w:b w:val="0"/>
        <w:i w:val="0"/>
        <w:strike w:val="0"/>
        <w:dstrike w:val="0"/>
        <w:color w:val="800000"/>
        <w:sz w:val="24"/>
        <w:szCs w:val="24"/>
        <w:u w:val="none" w:color="000000"/>
        <w:bdr w:val="none" w:sz="0" w:space="0" w:color="auto"/>
        <w:shd w:val="clear" w:color="auto" w:fill="auto"/>
        <w:vertAlign w:val="baseline"/>
      </w:rPr>
    </w:lvl>
  </w:abstractNum>
  <w:abstractNum w:abstractNumId="23" w15:restartNumberingAfterBreak="0">
    <w:nsid w:val="6014311A"/>
    <w:multiLevelType w:val="hybridMultilevel"/>
    <w:tmpl w:val="F7587D34"/>
    <w:lvl w:ilvl="0" w:tplc="B0ECC568">
      <w:start w:val="1"/>
      <w:numFmt w:val="bullet"/>
      <w:lvlText w:val="•"/>
      <w:lvlJc w:val="left"/>
      <w:pPr>
        <w:ind w:left="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44886E">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0CC8DC">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AE0BFE">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8C91AE">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5888AC">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721682">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82F3C2">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62714">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13A34D3"/>
    <w:multiLevelType w:val="hybridMultilevel"/>
    <w:tmpl w:val="615A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1743B"/>
    <w:multiLevelType w:val="hybridMultilevel"/>
    <w:tmpl w:val="B7D2A9D4"/>
    <w:lvl w:ilvl="0" w:tplc="BECE9732">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B87D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0427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A830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B498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D447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F66E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8414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C2D9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C900CA7"/>
    <w:multiLevelType w:val="hybridMultilevel"/>
    <w:tmpl w:val="22126DC0"/>
    <w:lvl w:ilvl="0" w:tplc="8C483DA2">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F27B8B"/>
    <w:multiLevelType w:val="hybridMultilevel"/>
    <w:tmpl w:val="A916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231488"/>
    <w:multiLevelType w:val="hybridMultilevel"/>
    <w:tmpl w:val="B38EEA2A"/>
    <w:lvl w:ilvl="0" w:tplc="F0EE9C2A">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B0DD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349E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2A94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7ABE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B0A6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F831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8D4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C0F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7"/>
  </w:num>
  <w:num w:numId="3">
    <w:abstractNumId w:val="25"/>
  </w:num>
  <w:num w:numId="4">
    <w:abstractNumId w:val="8"/>
  </w:num>
  <w:num w:numId="5">
    <w:abstractNumId w:val="19"/>
  </w:num>
  <w:num w:numId="6">
    <w:abstractNumId w:val="14"/>
  </w:num>
  <w:num w:numId="7">
    <w:abstractNumId w:val="21"/>
  </w:num>
  <w:num w:numId="8">
    <w:abstractNumId w:val="15"/>
  </w:num>
  <w:num w:numId="9">
    <w:abstractNumId w:val="11"/>
  </w:num>
  <w:num w:numId="10">
    <w:abstractNumId w:val="3"/>
  </w:num>
  <w:num w:numId="11">
    <w:abstractNumId w:val="1"/>
  </w:num>
  <w:num w:numId="12">
    <w:abstractNumId w:val="20"/>
  </w:num>
  <w:num w:numId="13">
    <w:abstractNumId w:val="10"/>
  </w:num>
  <w:num w:numId="14">
    <w:abstractNumId w:val="28"/>
  </w:num>
  <w:num w:numId="15">
    <w:abstractNumId w:val="13"/>
  </w:num>
  <w:num w:numId="16">
    <w:abstractNumId w:val="6"/>
  </w:num>
  <w:num w:numId="17">
    <w:abstractNumId w:val="23"/>
  </w:num>
  <w:num w:numId="18">
    <w:abstractNumId w:val="5"/>
  </w:num>
  <w:num w:numId="19">
    <w:abstractNumId w:val="0"/>
  </w:num>
  <w:num w:numId="20">
    <w:abstractNumId w:val="18"/>
  </w:num>
  <w:num w:numId="21">
    <w:abstractNumId w:val="24"/>
  </w:num>
  <w:num w:numId="22">
    <w:abstractNumId w:val="4"/>
  </w:num>
  <w:num w:numId="23">
    <w:abstractNumId w:val="9"/>
  </w:num>
  <w:num w:numId="24">
    <w:abstractNumId w:val="16"/>
  </w:num>
  <w:num w:numId="25">
    <w:abstractNumId w:val="26"/>
  </w:num>
  <w:num w:numId="26">
    <w:abstractNumId w:val="7"/>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5C"/>
    <w:rsid w:val="0000598D"/>
    <w:rsid w:val="000C7108"/>
    <w:rsid w:val="000E26E4"/>
    <w:rsid w:val="000E30F4"/>
    <w:rsid w:val="00161457"/>
    <w:rsid w:val="00236AD0"/>
    <w:rsid w:val="002842B5"/>
    <w:rsid w:val="00323CBF"/>
    <w:rsid w:val="003E07B0"/>
    <w:rsid w:val="003F77DC"/>
    <w:rsid w:val="00447FC8"/>
    <w:rsid w:val="00471D05"/>
    <w:rsid w:val="00485DA0"/>
    <w:rsid w:val="004A2C2A"/>
    <w:rsid w:val="004E53BC"/>
    <w:rsid w:val="00543DDD"/>
    <w:rsid w:val="00590D74"/>
    <w:rsid w:val="00737D11"/>
    <w:rsid w:val="007914B9"/>
    <w:rsid w:val="007D775F"/>
    <w:rsid w:val="00810B5D"/>
    <w:rsid w:val="00832677"/>
    <w:rsid w:val="0084263E"/>
    <w:rsid w:val="00845607"/>
    <w:rsid w:val="0086237B"/>
    <w:rsid w:val="00866296"/>
    <w:rsid w:val="008F20CB"/>
    <w:rsid w:val="0094011B"/>
    <w:rsid w:val="00997822"/>
    <w:rsid w:val="00A0775C"/>
    <w:rsid w:val="00B41459"/>
    <w:rsid w:val="00BF0ECF"/>
    <w:rsid w:val="00C82B0D"/>
    <w:rsid w:val="00C871E1"/>
    <w:rsid w:val="00C94034"/>
    <w:rsid w:val="00D457FD"/>
    <w:rsid w:val="00EA78A1"/>
    <w:rsid w:val="00F21326"/>
    <w:rsid w:val="00F649FD"/>
    <w:rsid w:val="00FD6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216C"/>
  <w15:docId w15:val="{C9786729-E917-4965-B049-A8FF2917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12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37"/>
      <w:ind w:left="296" w:hanging="10"/>
      <w:outlineLvl w:val="2"/>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6"/>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85D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DA0"/>
    <w:rPr>
      <w:rFonts w:ascii="Times New Roman" w:eastAsia="Arial" w:hAnsi="Times New Roman" w:cs="Times New Roman"/>
      <w:color w:val="000000"/>
      <w:sz w:val="18"/>
      <w:szCs w:val="18"/>
    </w:rPr>
  </w:style>
  <w:style w:type="paragraph" w:styleId="ListParagraph">
    <w:name w:val="List Paragraph"/>
    <w:basedOn w:val="Normal"/>
    <w:uiPriority w:val="34"/>
    <w:qFormat/>
    <w:rsid w:val="00F21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62907">
      <w:bodyDiv w:val="1"/>
      <w:marLeft w:val="0"/>
      <w:marRight w:val="0"/>
      <w:marTop w:val="0"/>
      <w:marBottom w:val="0"/>
      <w:divBdr>
        <w:top w:val="none" w:sz="0" w:space="0" w:color="auto"/>
        <w:left w:val="none" w:sz="0" w:space="0" w:color="auto"/>
        <w:bottom w:val="none" w:sz="0" w:space="0" w:color="auto"/>
        <w:right w:val="none" w:sz="0" w:space="0" w:color="auto"/>
      </w:divBdr>
    </w:div>
    <w:div w:id="1366373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footer" Target="footer5.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3774</Words>
  <Characters>21515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School e-Safety Policy</vt:lpstr>
    </vt:vector>
  </TitlesOfParts>
  <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e-Safety Policy</dc:title>
  <dc:subject/>
  <dc:creator>Andrew Bush</dc:creator>
  <cp:keywords/>
  <cp:lastModifiedBy> </cp:lastModifiedBy>
  <cp:revision>2</cp:revision>
  <cp:lastPrinted>2023-09-07T13:52:00Z</cp:lastPrinted>
  <dcterms:created xsi:type="dcterms:W3CDTF">2023-09-25T14:23:00Z</dcterms:created>
  <dcterms:modified xsi:type="dcterms:W3CDTF">2023-09-25T14:23:00Z</dcterms:modified>
</cp:coreProperties>
</file>